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69" w:rsidRPr="00FB2D69" w:rsidRDefault="00FB2D69" w:rsidP="00FB2D69">
      <w:pPr>
        <w:spacing w:after="0" w:line="240" w:lineRule="auto"/>
        <w:ind w:left="-840"/>
        <w:jc w:val="center"/>
        <w:rPr>
          <w:rFonts w:ascii="Times New Roman" w:eastAsia="Times New Roman" w:hAnsi="Times New Roman" w:cs="Times New Roman"/>
          <w:b/>
          <w:sz w:val="20"/>
          <w:szCs w:val="20"/>
          <w:lang w:eastAsia="ru-RU"/>
        </w:rPr>
      </w:pPr>
      <w:r w:rsidRPr="00FB2D69">
        <w:rPr>
          <w:rFonts w:ascii="Times New Roman" w:eastAsia="Times New Roman" w:hAnsi="Times New Roman" w:cs="Times New Roman"/>
          <w:noProof/>
          <w:sz w:val="24"/>
          <w:szCs w:val="24"/>
          <w:lang w:eastAsia="ru-RU"/>
        </w:rPr>
        <w:drawing>
          <wp:inline distT="0" distB="0" distL="0" distR="0" wp14:anchorId="048D788A" wp14:editId="4255EA40">
            <wp:extent cx="723900" cy="914400"/>
            <wp:effectExtent l="0" t="0" r="0" b="0"/>
            <wp:docPr id="1" name="Рисунок 1" descr="g1051_k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051_kbr"/>
                    <pic:cNvPicPr>
                      <a:picLocks noChangeAspect="1" noChangeArrowheads="1"/>
                    </pic:cNvPicPr>
                  </pic:nvPicPr>
                  <pic:blipFill>
                    <a:blip r:embed="rId5" cstate="print">
                      <a:lum contrast="36000"/>
                      <a:grayscl/>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FB2D69" w:rsidRPr="00FB2D69" w:rsidRDefault="00FB2D69" w:rsidP="00FB2D69">
      <w:pPr>
        <w:spacing w:after="0" w:line="240" w:lineRule="auto"/>
        <w:ind w:left="-840"/>
        <w:jc w:val="center"/>
        <w:rPr>
          <w:rFonts w:ascii="Times New Roman" w:eastAsia="Times New Roman" w:hAnsi="Times New Roman" w:cs="Times New Roman"/>
          <w:b/>
          <w:sz w:val="20"/>
          <w:szCs w:val="20"/>
          <w:lang w:eastAsia="ru-RU"/>
        </w:rPr>
      </w:pPr>
      <w:r w:rsidRPr="00FB2D69">
        <w:rPr>
          <w:rFonts w:ascii="Times New Roman" w:eastAsia="Times New Roman" w:hAnsi="Times New Roman" w:cs="Times New Roman"/>
          <w:b/>
          <w:sz w:val="20"/>
          <w:szCs w:val="20"/>
          <w:lang w:eastAsia="ru-RU"/>
        </w:rPr>
        <w:t>КЪЭБЭРДЭЙ-БАЛЪКЪЭР РЕСПУБЛИКЭМ И ЛЕСКЕН РАЙОНЫМ ЩЫЩ ЕРОКЪУЭ КЪУАЖЭМ СОВЕТЫМ И Щ</w:t>
      </w:r>
      <w:r w:rsidRPr="00FB2D69">
        <w:rPr>
          <w:rFonts w:ascii="Times New Roman" w:eastAsia="Times New Roman" w:hAnsi="Times New Roman" w:cs="Times New Roman"/>
          <w:b/>
          <w:sz w:val="20"/>
          <w:szCs w:val="20"/>
          <w:lang w:val="en-US" w:eastAsia="ru-RU"/>
        </w:rPr>
        <w:t>I</w:t>
      </w:r>
      <w:r w:rsidRPr="00FB2D69">
        <w:rPr>
          <w:rFonts w:ascii="Times New Roman" w:eastAsia="Times New Roman" w:hAnsi="Times New Roman" w:cs="Times New Roman"/>
          <w:b/>
          <w:sz w:val="20"/>
          <w:szCs w:val="20"/>
          <w:lang w:eastAsia="ru-RU"/>
        </w:rPr>
        <w:t>ЫП</w:t>
      </w:r>
      <w:r w:rsidRPr="00FB2D69">
        <w:rPr>
          <w:rFonts w:ascii="Times New Roman" w:eastAsia="Times New Roman" w:hAnsi="Times New Roman" w:cs="Times New Roman"/>
          <w:b/>
          <w:sz w:val="20"/>
          <w:szCs w:val="20"/>
          <w:lang w:val="en-US" w:eastAsia="ru-RU"/>
        </w:rPr>
        <w:t>I</w:t>
      </w:r>
      <w:r w:rsidRPr="00FB2D69">
        <w:rPr>
          <w:rFonts w:ascii="Times New Roman" w:eastAsia="Times New Roman" w:hAnsi="Times New Roman" w:cs="Times New Roman"/>
          <w:b/>
          <w:sz w:val="20"/>
          <w:szCs w:val="20"/>
          <w:lang w:eastAsia="ru-RU"/>
        </w:rPr>
        <w:t>Э САМОУПРАВЛЕНЭ</w:t>
      </w:r>
    </w:p>
    <w:p w:rsidR="00FB2D69" w:rsidRPr="00FB2D69" w:rsidRDefault="00FB2D69" w:rsidP="00FB2D69">
      <w:pPr>
        <w:spacing w:after="0" w:line="240" w:lineRule="auto"/>
        <w:ind w:left="-840"/>
        <w:jc w:val="center"/>
        <w:rPr>
          <w:rFonts w:ascii="Times New Roman" w:eastAsia="Times New Roman" w:hAnsi="Times New Roman" w:cs="Times New Roman"/>
          <w:b/>
          <w:sz w:val="20"/>
          <w:szCs w:val="20"/>
          <w:lang w:eastAsia="ru-RU"/>
        </w:rPr>
      </w:pPr>
      <w:r w:rsidRPr="00FB2D69">
        <w:rPr>
          <w:rFonts w:ascii="Times New Roman" w:eastAsia="Times New Roman" w:hAnsi="Times New Roman" w:cs="Times New Roman"/>
          <w:b/>
          <w:sz w:val="20"/>
          <w:szCs w:val="20"/>
          <w:lang w:eastAsia="ru-RU"/>
        </w:rPr>
        <w:t>КЪАБАРТЫ-МАЛКЪАР РЕСПУБЛИКАНЫ ЛЕСКЕН РАЙОНУНУ ЭРОКЪЭ ЭЛ ЖЕР-ЖЕР САМОУПРАЛЕНИЯСЫ СОВЕТИ</w:t>
      </w:r>
    </w:p>
    <w:p w:rsidR="00FB2D69" w:rsidRPr="00FB2D69" w:rsidRDefault="00FB2D69" w:rsidP="00FB2D69">
      <w:pPr>
        <w:spacing w:after="0" w:line="240" w:lineRule="auto"/>
        <w:ind w:left="-840"/>
        <w:jc w:val="center"/>
        <w:rPr>
          <w:rFonts w:ascii="Times New Roman" w:eastAsia="Times New Roman" w:hAnsi="Times New Roman" w:cs="Times New Roman"/>
          <w:b/>
          <w:sz w:val="20"/>
          <w:szCs w:val="20"/>
          <w:lang w:eastAsia="ru-RU"/>
        </w:rPr>
      </w:pPr>
      <w:r w:rsidRPr="00FB2D69">
        <w:rPr>
          <w:rFonts w:ascii="Times New Roman" w:eastAsia="Times New Roman" w:hAnsi="Times New Roman" w:cs="Times New Roman"/>
          <w:b/>
          <w:sz w:val="20"/>
          <w:szCs w:val="20"/>
          <w:lang w:eastAsia="ru-RU"/>
        </w:rPr>
        <w:t xml:space="preserve">СОВЕТ МЕСТНОГО САМОУПРАЛЕНИЯ </w:t>
      </w:r>
      <w:r w:rsidRPr="00FB2D6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50878D9" wp14:editId="6111050E">
                <wp:simplePos x="0" y="0"/>
                <wp:positionH relativeFrom="column">
                  <wp:posOffset>-762000</wp:posOffset>
                </wp:positionH>
                <wp:positionV relativeFrom="paragraph">
                  <wp:posOffset>353695</wp:posOffset>
                </wp:positionV>
                <wp:extent cx="7162800" cy="0"/>
                <wp:effectExtent l="28575" t="29845" r="28575" b="3683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E7BE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7.85pt" to="7in,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" strokeweight="4.5pt">
                <v:stroke linestyle="thickThin"/>
                <w10:wrap type="topAndBottom"/>
              </v:line>
            </w:pict>
          </mc:Fallback>
        </mc:AlternateContent>
      </w:r>
      <w:r w:rsidRPr="00FB2D69">
        <w:rPr>
          <w:rFonts w:ascii="Times New Roman" w:eastAsia="Times New Roman" w:hAnsi="Times New Roman" w:cs="Times New Roman"/>
          <w:b/>
          <w:sz w:val="20"/>
          <w:szCs w:val="20"/>
          <w:lang w:eastAsia="ru-RU"/>
        </w:rPr>
        <w:t>СЕЛЬСКОГО ПОСЕЛЕНИЯ ЕРОККО ЛЕСКЕНСКОГО РАЙОНА КАБАРДИНО-БАЛКАРСКОЙ РЕСПУБЛИКИ</w:t>
      </w:r>
    </w:p>
    <w:p w:rsidR="00FB2D69" w:rsidRPr="00FB2D69" w:rsidRDefault="00FB2D69" w:rsidP="00FB2D69">
      <w:pPr>
        <w:spacing w:after="0" w:line="240" w:lineRule="auto"/>
        <w:jc w:val="right"/>
        <w:rPr>
          <w:rFonts w:ascii="Times New Roman" w:eastAsia="Times New Roman" w:hAnsi="Times New Roman" w:cs="Times New Roman"/>
          <w:b/>
          <w:sz w:val="28"/>
          <w:szCs w:val="28"/>
          <w:lang w:eastAsia="ru-RU"/>
        </w:rPr>
      </w:pPr>
    </w:p>
    <w:p w:rsidR="00FB2D69" w:rsidRPr="00FB2D69" w:rsidRDefault="00FB2D69" w:rsidP="00FB2D69">
      <w:pPr>
        <w:spacing w:after="0" w:line="240" w:lineRule="auto"/>
        <w:jc w:val="center"/>
        <w:rPr>
          <w:rFonts w:ascii="Times New Roman" w:eastAsia="Times New Roman" w:hAnsi="Times New Roman" w:cs="Times New Roman"/>
          <w:b/>
          <w:sz w:val="28"/>
          <w:szCs w:val="28"/>
          <w:lang w:eastAsia="ru-RU"/>
        </w:rPr>
      </w:pPr>
      <w:r w:rsidRPr="00FB2D69">
        <w:rPr>
          <w:rFonts w:ascii="Times New Roman" w:eastAsia="Times New Roman" w:hAnsi="Times New Roman" w:cs="Times New Roman"/>
          <w:b/>
          <w:sz w:val="28"/>
          <w:szCs w:val="28"/>
          <w:lang w:eastAsia="ru-RU"/>
        </w:rPr>
        <w:t xml:space="preserve">РЕШЕНИЕ №3                         </w:t>
      </w:r>
    </w:p>
    <w:p w:rsidR="00FB2D69" w:rsidRPr="00FB2D69" w:rsidRDefault="00FB2D69" w:rsidP="00FB2D69">
      <w:pPr>
        <w:spacing w:after="0" w:line="240" w:lineRule="auto"/>
        <w:jc w:val="center"/>
        <w:rPr>
          <w:rFonts w:ascii="Times New Roman" w:eastAsia="Times New Roman" w:hAnsi="Times New Roman" w:cs="Times New Roman"/>
          <w:b/>
          <w:sz w:val="28"/>
          <w:szCs w:val="28"/>
          <w:lang w:eastAsia="ru-RU"/>
        </w:rPr>
      </w:pPr>
      <w:r w:rsidRPr="00FB2D69">
        <w:rPr>
          <w:rFonts w:ascii="Times New Roman" w:eastAsia="Times New Roman" w:hAnsi="Times New Roman" w:cs="Times New Roman"/>
          <w:b/>
          <w:sz w:val="28"/>
          <w:szCs w:val="28"/>
          <w:lang w:eastAsia="ru-RU"/>
        </w:rPr>
        <w:t>УНАФЭ №3</w:t>
      </w:r>
    </w:p>
    <w:p w:rsidR="00FB2D69" w:rsidRPr="00FB2D69" w:rsidRDefault="00FB2D69" w:rsidP="00FB2D69">
      <w:pPr>
        <w:spacing w:after="0" w:line="240" w:lineRule="auto"/>
        <w:jc w:val="center"/>
        <w:rPr>
          <w:rFonts w:ascii="Times New Roman" w:eastAsia="Times New Roman" w:hAnsi="Times New Roman" w:cs="Times New Roman"/>
          <w:b/>
          <w:sz w:val="28"/>
          <w:szCs w:val="28"/>
          <w:lang w:eastAsia="ru-RU"/>
        </w:rPr>
      </w:pPr>
      <w:r w:rsidRPr="00FB2D69">
        <w:rPr>
          <w:rFonts w:ascii="Times New Roman" w:eastAsia="Times New Roman" w:hAnsi="Times New Roman" w:cs="Times New Roman"/>
          <w:b/>
          <w:sz w:val="28"/>
          <w:szCs w:val="28"/>
          <w:lang w:eastAsia="ru-RU"/>
        </w:rPr>
        <w:t>БЕГИМ №3</w:t>
      </w:r>
    </w:p>
    <w:p w:rsidR="00FB2D69" w:rsidRPr="00FB2D69" w:rsidRDefault="00FB2D69" w:rsidP="00FB2D69">
      <w:pPr>
        <w:spacing w:after="0" w:line="240" w:lineRule="auto"/>
        <w:jc w:val="center"/>
        <w:rPr>
          <w:rFonts w:ascii="Times New Roman" w:eastAsia="Times New Roman" w:hAnsi="Times New Roman" w:cs="Times New Roman"/>
          <w:b/>
          <w:sz w:val="28"/>
          <w:szCs w:val="28"/>
          <w:lang w:eastAsia="ru-RU"/>
        </w:rPr>
      </w:pPr>
      <w:r w:rsidRPr="00FB2D69">
        <w:rPr>
          <w:rFonts w:ascii="Times New Roman" w:eastAsia="Times New Roman" w:hAnsi="Times New Roman" w:cs="Times New Roman"/>
          <w:b/>
          <w:sz w:val="28"/>
          <w:szCs w:val="28"/>
          <w:lang w:eastAsia="ru-RU"/>
        </w:rPr>
        <w:t xml:space="preserve"> сессии Совета местного самоуправлении сельского </w:t>
      </w:r>
    </w:p>
    <w:p w:rsidR="00FB2D69" w:rsidRPr="00FB2D69" w:rsidRDefault="00FB2D69" w:rsidP="00FB2D69">
      <w:pPr>
        <w:spacing w:after="0" w:line="240" w:lineRule="auto"/>
        <w:jc w:val="center"/>
        <w:rPr>
          <w:rFonts w:ascii="Times New Roman" w:eastAsia="Times New Roman" w:hAnsi="Times New Roman" w:cs="Times New Roman"/>
          <w:b/>
          <w:sz w:val="28"/>
          <w:szCs w:val="28"/>
          <w:lang w:eastAsia="ru-RU"/>
        </w:rPr>
      </w:pPr>
      <w:r w:rsidRPr="00FB2D69">
        <w:rPr>
          <w:rFonts w:ascii="Times New Roman" w:eastAsia="Times New Roman" w:hAnsi="Times New Roman" w:cs="Times New Roman"/>
          <w:b/>
          <w:sz w:val="28"/>
          <w:szCs w:val="28"/>
          <w:lang w:eastAsia="ru-RU"/>
        </w:rPr>
        <w:t xml:space="preserve">поселения </w:t>
      </w:r>
      <w:proofErr w:type="spellStart"/>
      <w:r w:rsidRPr="00FB2D69">
        <w:rPr>
          <w:rFonts w:ascii="Times New Roman" w:eastAsia="Times New Roman" w:hAnsi="Times New Roman" w:cs="Times New Roman"/>
          <w:b/>
          <w:sz w:val="28"/>
          <w:szCs w:val="28"/>
          <w:lang w:eastAsia="ru-RU"/>
        </w:rPr>
        <w:t>Ерокко</w:t>
      </w:r>
      <w:proofErr w:type="spellEnd"/>
      <w:r w:rsidRPr="00FB2D69">
        <w:rPr>
          <w:rFonts w:ascii="Times New Roman" w:eastAsia="Times New Roman" w:hAnsi="Times New Roman" w:cs="Times New Roman"/>
          <w:b/>
          <w:sz w:val="28"/>
          <w:szCs w:val="28"/>
          <w:lang w:eastAsia="ru-RU"/>
        </w:rPr>
        <w:t xml:space="preserve"> </w:t>
      </w:r>
      <w:proofErr w:type="spellStart"/>
      <w:r w:rsidRPr="00FB2D69">
        <w:rPr>
          <w:rFonts w:ascii="Times New Roman" w:eastAsia="Times New Roman" w:hAnsi="Times New Roman" w:cs="Times New Roman"/>
          <w:b/>
          <w:sz w:val="28"/>
          <w:szCs w:val="28"/>
          <w:lang w:eastAsia="ru-RU"/>
        </w:rPr>
        <w:t>Лескенского</w:t>
      </w:r>
      <w:proofErr w:type="spellEnd"/>
      <w:r w:rsidRPr="00FB2D69">
        <w:rPr>
          <w:rFonts w:ascii="Times New Roman" w:eastAsia="Times New Roman" w:hAnsi="Times New Roman" w:cs="Times New Roman"/>
          <w:b/>
          <w:sz w:val="28"/>
          <w:szCs w:val="28"/>
          <w:lang w:eastAsia="ru-RU"/>
        </w:rPr>
        <w:t xml:space="preserve"> муниципального района</w:t>
      </w:r>
    </w:p>
    <w:p w:rsidR="00FB2D69" w:rsidRPr="00FB2D69" w:rsidRDefault="00FB2D69" w:rsidP="00FB2D69">
      <w:pPr>
        <w:spacing w:after="0" w:line="240" w:lineRule="auto"/>
        <w:rPr>
          <w:rFonts w:ascii="Times New Roman" w:eastAsia="Times New Roman" w:hAnsi="Times New Roman" w:cs="Times New Roman"/>
          <w:sz w:val="28"/>
          <w:szCs w:val="28"/>
          <w:lang w:eastAsia="ru-RU"/>
        </w:rPr>
      </w:pPr>
      <w:r w:rsidRPr="00FB2D69">
        <w:rPr>
          <w:rFonts w:ascii="Times New Roman" w:eastAsia="Times New Roman" w:hAnsi="Times New Roman" w:cs="Times New Roman"/>
          <w:sz w:val="28"/>
          <w:szCs w:val="28"/>
          <w:lang w:eastAsia="ru-RU"/>
        </w:rPr>
        <w:t xml:space="preserve">                                                                                                                   </w:t>
      </w:r>
    </w:p>
    <w:p w:rsidR="00FB2D69" w:rsidRPr="00FB2D69" w:rsidRDefault="00FB2D69" w:rsidP="00FB2D69">
      <w:pPr>
        <w:spacing w:after="0" w:line="240" w:lineRule="auto"/>
        <w:rPr>
          <w:rFonts w:ascii="Times New Roman" w:eastAsia="Times New Roman" w:hAnsi="Times New Roman" w:cs="Times New Roman"/>
          <w:sz w:val="28"/>
          <w:szCs w:val="28"/>
          <w:lang w:eastAsia="ru-RU"/>
        </w:rPr>
      </w:pPr>
      <w:r w:rsidRPr="00FB2D69">
        <w:rPr>
          <w:rFonts w:ascii="Times New Roman" w:eastAsia="Times New Roman" w:hAnsi="Times New Roman" w:cs="Times New Roman"/>
          <w:sz w:val="28"/>
          <w:szCs w:val="28"/>
          <w:lang w:eastAsia="ru-RU"/>
        </w:rPr>
        <w:t xml:space="preserve">22.02.2019г.                                                                                             </w:t>
      </w:r>
      <w:proofErr w:type="spellStart"/>
      <w:r w:rsidRPr="00FB2D69">
        <w:rPr>
          <w:rFonts w:ascii="Times New Roman" w:eastAsia="Times New Roman" w:hAnsi="Times New Roman" w:cs="Times New Roman"/>
          <w:sz w:val="28"/>
          <w:szCs w:val="28"/>
          <w:lang w:eastAsia="ru-RU"/>
        </w:rPr>
        <w:t>с.п.Ерокко</w:t>
      </w:r>
      <w:proofErr w:type="spellEnd"/>
    </w:p>
    <w:p w:rsidR="00FB2D69" w:rsidRPr="00FB2D69" w:rsidRDefault="00FB2D69" w:rsidP="00FB2D69">
      <w:pPr>
        <w:spacing w:after="0" w:line="240" w:lineRule="auto"/>
        <w:rPr>
          <w:rFonts w:ascii="Times New Roman" w:eastAsia="Times New Roman" w:hAnsi="Times New Roman" w:cs="Times New Roman"/>
          <w:sz w:val="24"/>
          <w:szCs w:val="24"/>
          <w:lang w:eastAsia="ru-RU"/>
        </w:rPr>
      </w:pPr>
    </w:p>
    <w:p w:rsidR="00FB2D69" w:rsidRPr="00FB2D69" w:rsidRDefault="00FB2D69" w:rsidP="00FB2D69">
      <w:pPr>
        <w:spacing w:after="0" w:line="240" w:lineRule="auto"/>
        <w:rPr>
          <w:rFonts w:ascii="Times New Roman" w:eastAsia="Times New Roman" w:hAnsi="Times New Roman" w:cs="Times New Roman"/>
          <w:b/>
          <w:sz w:val="28"/>
          <w:szCs w:val="28"/>
          <w:lang w:eastAsia="ru-RU"/>
        </w:rPr>
      </w:pPr>
      <w:r w:rsidRPr="00FB2D69">
        <w:rPr>
          <w:rFonts w:ascii="Times New Roman" w:eastAsia="Times New Roman" w:hAnsi="Times New Roman" w:cs="Times New Roman"/>
          <w:b/>
          <w:sz w:val="28"/>
          <w:szCs w:val="28"/>
          <w:lang w:eastAsia="ru-RU"/>
        </w:rPr>
        <w:t xml:space="preserve">Об утверждении Положения о муниципальной службе </w:t>
      </w:r>
    </w:p>
    <w:p w:rsidR="00FB2D69" w:rsidRPr="00FB2D69" w:rsidRDefault="00FB2D69" w:rsidP="00FB2D69">
      <w:pPr>
        <w:spacing w:after="0" w:line="240" w:lineRule="auto"/>
        <w:rPr>
          <w:rFonts w:ascii="Times New Roman" w:eastAsia="Times New Roman" w:hAnsi="Times New Roman" w:cs="Times New Roman"/>
          <w:b/>
          <w:sz w:val="28"/>
          <w:szCs w:val="28"/>
          <w:lang w:eastAsia="ru-RU"/>
        </w:rPr>
      </w:pPr>
      <w:r w:rsidRPr="00FB2D69">
        <w:rPr>
          <w:rFonts w:ascii="Times New Roman" w:eastAsia="Times New Roman" w:hAnsi="Times New Roman" w:cs="Times New Roman"/>
          <w:b/>
          <w:sz w:val="28"/>
          <w:szCs w:val="28"/>
          <w:lang w:eastAsia="ru-RU"/>
        </w:rPr>
        <w:t xml:space="preserve">в органах местного самоуправления сельского поселения </w:t>
      </w:r>
    </w:p>
    <w:p w:rsidR="00FB2D69" w:rsidRPr="00FB2D69" w:rsidRDefault="00FB2D69" w:rsidP="00FB2D69">
      <w:pPr>
        <w:spacing w:after="0" w:line="240" w:lineRule="auto"/>
        <w:rPr>
          <w:rFonts w:ascii="Times New Roman" w:eastAsia="Times New Roman" w:hAnsi="Times New Roman" w:cs="Times New Roman"/>
          <w:b/>
          <w:sz w:val="28"/>
          <w:szCs w:val="28"/>
          <w:lang w:eastAsia="ru-RU"/>
        </w:rPr>
      </w:pPr>
      <w:proofErr w:type="spellStart"/>
      <w:r w:rsidRPr="00FB2D69">
        <w:rPr>
          <w:rFonts w:ascii="Times New Roman" w:eastAsia="Times New Roman" w:hAnsi="Times New Roman" w:cs="Times New Roman"/>
          <w:b/>
          <w:sz w:val="28"/>
          <w:szCs w:val="28"/>
          <w:lang w:eastAsia="ru-RU"/>
        </w:rPr>
        <w:t>Ерокко</w:t>
      </w:r>
      <w:proofErr w:type="spellEnd"/>
      <w:r w:rsidRPr="00FB2D69">
        <w:rPr>
          <w:rFonts w:ascii="Times New Roman" w:eastAsia="Times New Roman" w:hAnsi="Times New Roman" w:cs="Times New Roman"/>
          <w:b/>
          <w:sz w:val="28"/>
          <w:szCs w:val="28"/>
          <w:lang w:eastAsia="ru-RU"/>
        </w:rPr>
        <w:t xml:space="preserve"> </w:t>
      </w:r>
      <w:proofErr w:type="spellStart"/>
      <w:r w:rsidRPr="00FB2D69">
        <w:rPr>
          <w:rFonts w:ascii="Times New Roman" w:eastAsia="Times New Roman" w:hAnsi="Times New Roman" w:cs="Times New Roman"/>
          <w:b/>
          <w:sz w:val="28"/>
          <w:szCs w:val="28"/>
          <w:lang w:eastAsia="ru-RU"/>
        </w:rPr>
        <w:t>Лескенского</w:t>
      </w:r>
      <w:proofErr w:type="spellEnd"/>
      <w:r w:rsidRPr="00FB2D69">
        <w:rPr>
          <w:rFonts w:ascii="Times New Roman" w:eastAsia="Times New Roman" w:hAnsi="Times New Roman" w:cs="Times New Roman"/>
          <w:b/>
          <w:sz w:val="28"/>
          <w:szCs w:val="28"/>
          <w:lang w:eastAsia="ru-RU"/>
        </w:rPr>
        <w:t xml:space="preserve"> муниципального района КБР.</w:t>
      </w:r>
    </w:p>
    <w:p w:rsidR="00FB2D69" w:rsidRPr="00FB2D69" w:rsidRDefault="00FB2D69" w:rsidP="00FB2D69">
      <w:pPr>
        <w:spacing w:after="0" w:line="240" w:lineRule="auto"/>
        <w:rPr>
          <w:rFonts w:ascii="Times New Roman" w:eastAsia="Times New Roman" w:hAnsi="Times New Roman" w:cs="Times New Roman"/>
          <w:sz w:val="28"/>
          <w:szCs w:val="28"/>
          <w:lang w:eastAsia="ru-RU"/>
        </w:rPr>
      </w:pPr>
    </w:p>
    <w:p w:rsidR="00FB2D69" w:rsidRPr="00FB2D69" w:rsidRDefault="00FB2D69" w:rsidP="00FB2D69">
      <w:pPr>
        <w:spacing w:after="0" w:line="240" w:lineRule="auto"/>
        <w:ind w:firstLine="708"/>
        <w:jc w:val="both"/>
        <w:rPr>
          <w:rFonts w:ascii="Times New Roman" w:eastAsia="Times New Roman" w:hAnsi="Times New Roman" w:cs="Times New Roman"/>
          <w:sz w:val="28"/>
          <w:szCs w:val="28"/>
          <w:lang w:eastAsia="ru-RU"/>
        </w:rPr>
      </w:pPr>
      <w:r w:rsidRPr="00FB2D69">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Федеральным </w:t>
      </w:r>
      <w:hyperlink r:id="rId6" w:history="1">
        <w:r w:rsidRPr="00FB2D69">
          <w:rPr>
            <w:rFonts w:ascii="Times New Roman" w:eastAsia="Times New Roman" w:hAnsi="Times New Roman" w:cs="Times New Roman"/>
            <w:color w:val="0000FF"/>
            <w:sz w:val="28"/>
            <w:szCs w:val="28"/>
            <w:u w:val="single"/>
            <w:lang w:eastAsia="ru-RU"/>
          </w:rPr>
          <w:t>законом</w:t>
        </w:r>
      </w:hyperlink>
      <w:r w:rsidRPr="00FB2D69">
        <w:rPr>
          <w:rFonts w:ascii="Times New Roman" w:eastAsia="Times New Roman" w:hAnsi="Times New Roman" w:cs="Times New Roman"/>
          <w:sz w:val="28"/>
          <w:szCs w:val="28"/>
          <w:lang w:eastAsia="ru-RU"/>
        </w:rPr>
        <w:t xml:space="preserve"> от 25 декабря 2008 № 273-ФЗ «О противодействии коррупции»,  Законом Кабардино-Балкарской Республики от 4 июля 1998 года № 8-РЗ «О муниципальной службе в Кабардино-Балкарской Республике», Уставом сельского поселения </w:t>
      </w:r>
      <w:proofErr w:type="spellStart"/>
      <w:r w:rsidRPr="00FB2D69">
        <w:rPr>
          <w:rFonts w:ascii="Times New Roman" w:eastAsia="Times New Roman" w:hAnsi="Times New Roman" w:cs="Times New Roman"/>
          <w:sz w:val="28"/>
          <w:szCs w:val="28"/>
          <w:lang w:eastAsia="ru-RU"/>
        </w:rPr>
        <w:t>Ерокко</w:t>
      </w:r>
      <w:proofErr w:type="spellEnd"/>
      <w:r w:rsidRPr="00FB2D69">
        <w:rPr>
          <w:rFonts w:ascii="Times New Roman" w:eastAsia="Times New Roman" w:hAnsi="Times New Roman" w:cs="Times New Roman"/>
          <w:sz w:val="28"/>
          <w:szCs w:val="28"/>
          <w:lang w:eastAsia="ru-RU"/>
        </w:rPr>
        <w:t xml:space="preserve">  </w:t>
      </w:r>
      <w:proofErr w:type="spellStart"/>
      <w:r w:rsidRPr="00FB2D69">
        <w:rPr>
          <w:rFonts w:ascii="Times New Roman" w:eastAsia="Times New Roman" w:hAnsi="Times New Roman" w:cs="Times New Roman"/>
          <w:sz w:val="28"/>
          <w:szCs w:val="28"/>
          <w:lang w:eastAsia="ru-RU"/>
        </w:rPr>
        <w:t>Лескенского</w:t>
      </w:r>
      <w:proofErr w:type="spellEnd"/>
      <w:r w:rsidRPr="00FB2D69">
        <w:rPr>
          <w:rFonts w:ascii="Times New Roman" w:eastAsia="Times New Roman" w:hAnsi="Times New Roman" w:cs="Times New Roman"/>
          <w:sz w:val="28"/>
          <w:szCs w:val="28"/>
          <w:lang w:eastAsia="ru-RU"/>
        </w:rPr>
        <w:t xml:space="preserve"> муниципального района КБР, Совет местного самоуправления сельского поселения </w:t>
      </w:r>
      <w:proofErr w:type="spellStart"/>
      <w:r w:rsidRPr="00FB2D69">
        <w:rPr>
          <w:rFonts w:ascii="Times New Roman" w:eastAsia="Times New Roman" w:hAnsi="Times New Roman" w:cs="Times New Roman"/>
          <w:sz w:val="28"/>
          <w:szCs w:val="28"/>
          <w:lang w:eastAsia="ru-RU"/>
        </w:rPr>
        <w:t>Ерокко</w:t>
      </w:r>
      <w:proofErr w:type="spellEnd"/>
      <w:r w:rsidRPr="00FB2D69">
        <w:rPr>
          <w:rFonts w:ascii="Times New Roman" w:eastAsia="Times New Roman" w:hAnsi="Times New Roman" w:cs="Times New Roman"/>
          <w:sz w:val="28"/>
          <w:szCs w:val="28"/>
          <w:lang w:eastAsia="ru-RU"/>
        </w:rPr>
        <w:t xml:space="preserve">  </w:t>
      </w:r>
      <w:proofErr w:type="spellStart"/>
      <w:r w:rsidRPr="00FB2D69">
        <w:rPr>
          <w:rFonts w:ascii="Times New Roman" w:eastAsia="Times New Roman" w:hAnsi="Times New Roman" w:cs="Times New Roman"/>
          <w:sz w:val="28"/>
          <w:szCs w:val="28"/>
          <w:lang w:eastAsia="ru-RU"/>
        </w:rPr>
        <w:t>Лескенского</w:t>
      </w:r>
      <w:proofErr w:type="spellEnd"/>
      <w:r w:rsidRPr="00FB2D69">
        <w:rPr>
          <w:rFonts w:ascii="Times New Roman" w:eastAsia="Times New Roman" w:hAnsi="Times New Roman" w:cs="Times New Roman"/>
          <w:sz w:val="28"/>
          <w:szCs w:val="28"/>
          <w:lang w:eastAsia="ru-RU"/>
        </w:rPr>
        <w:t xml:space="preserve"> муниципального района КБР,</w:t>
      </w:r>
    </w:p>
    <w:p w:rsidR="00FB2D69" w:rsidRPr="00FB2D69" w:rsidRDefault="00FB2D69" w:rsidP="00FB2D69">
      <w:pPr>
        <w:spacing w:after="0" w:line="240" w:lineRule="auto"/>
        <w:ind w:firstLine="708"/>
        <w:jc w:val="both"/>
        <w:rPr>
          <w:rFonts w:ascii="Times New Roman" w:eastAsia="Times New Roman" w:hAnsi="Times New Roman" w:cs="Times New Roman"/>
          <w:sz w:val="28"/>
          <w:szCs w:val="28"/>
          <w:lang w:eastAsia="ru-RU"/>
        </w:rPr>
      </w:pPr>
      <w:r w:rsidRPr="00FB2D69">
        <w:rPr>
          <w:rFonts w:ascii="Times New Roman" w:eastAsia="Times New Roman" w:hAnsi="Times New Roman" w:cs="Times New Roman"/>
          <w:sz w:val="28"/>
          <w:szCs w:val="28"/>
          <w:lang w:eastAsia="ru-RU"/>
        </w:rPr>
        <w:t xml:space="preserve"> </w:t>
      </w:r>
    </w:p>
    <w:p w:rsidR="00FB2D69" w:rsidRPr="00FB2D69" w:rsidRDefault="00FB2D69" w:rsidP="00FB2D69">
      <w:pPr>
        <w:spacing w:after="0" w:line="240" w:lineRule="auto"/>
        <w:jc w:val="center"/>
        <w:rPr>
          <w:rFonts w:ascii="Times New Roman" w:eastAsia="Times New Roman" w:hAnsi="Times New Roman" w:cs="Times New Roman"/>
          <w:sz w:val="28"/>
          <w:szCs w:val="28"/>
          <w:lang w:eastAsia="ru-RU"/>
        </w:rPr>
      </w:pPr>
      <w:r w:rsidRPr="00FB2D69">
        <w:rPr>
          <w:rFonts w:ascii="Times New Roman" w:eastAsia="Times New Roman" w:hAnsi="Times New Roman" w:cs="Times New Roman"/>
          <w:sz w:val="28"/>
          <w:szCs w:val="28"/>
          <w:lang w:eastAsia="ru-RU"/>
        </w:rPr>
        <w:t>РЕШИЛ:</w:t>
      </w:r>
    </w:p>
    <w:p w:rsidR="00FB2D69" w:rsidRPr="00FB2D69" w:rsidRDefault="00FB2D69" w:rsidP="00FB2D69">
      <w:pPr>
        <w:spacing w:after="0" w:line="240" w:lineRule="auto"/>
        <w:ind w:firstLine="540"/>
        <w:jc w:val="both"/>
        <w:rPr>
          <w:rFonts w:ascii="Times New Roman" w:eastAsia="Times New Roman" w:hAnsi="Times New Roman" w:cs="Times New Roman"/>
          <w:sz w:val="28"/>
          <w:szCs w:val="28"/>
          <w:lang w:eastAsia="ru-RU"/>
        </w:rPr>
      </w:pPr>
      <w:r w:rsidRPr="00FB2D69">
        <w:rPr>
          <w:rFonts w:ascii="Times New Roman" w:eastAsia="Times New Roman" w:hAnsi="Times New Roman" w:cs="Times New Roman"/>
          <w:sz w:val="28"/>
          <w:szCs w:val="28"/>
          <w:lang w:eastAsia="ru-RU"/>
        </w:rPr>
        <w:t xml:space="preserve">1. Утвердить Положение о муниципальной службе в органах местного самоуправления сельского поселения </w:t>
      </w:r>
      <w:proofErr w:type="spellStart"/>
      <w:r w:rsidRPr="00FB2D69">
        <w:rPr>
          <w:rFonts w:ascii="Times New Roman" w:eastAsia="Times New Roman" w:hAnsi="Times New Roman" w:cs="Times New Roman"/>
          <w:sz w:val="28"/>
          <w:szCs w:val="28"/>
          <w:lang w:eastAsia="ru-RU"/>
        </w:rPr>
        <w:t>Ерокко</w:t>
      </w:r>
      <w:proofErr w:type="spellEnd"/>
      <w:r w:rsidRPr="00FB2D69">
        <w:rPr>
          <w:rFonts w:ascii="Times New Roman" w:eastAsia="Times New Roman" w:hAnsi="Times New Roman" w:cs="Times New Roman"/>
          <w:sz w:val="28"/>
          <w:szCs w:val="28"/>
          <w:lang w:eastAsia="ru-RU"/>
        </w:rPr>
        <w:t xml:space="preserve"> </w:t>
      </w:r>
      <w:proofErr w:type="spellStart"/>
      <w:r w:rsidRPr="00FB2D69">
        <w:rPr>
          <w:rFonts w:ascii="Times New Roman" w:eastAsia="Times New Roman" w:hAnsi="Times New Roman" w:cs="Times New Roman"/>
          <w:sz w:val="28"/>
          <w:szCs w:val="28"/>
          <w:lang w:eastAsia="ru-RU"/>
        </w:rPr>
        <w:t>Лескенского</w:t>
      </w:r>
      <w:proofErr w:type="spellEnd"/>
      <w:r w:rsidRPr="00FB2D69">
        <w:rPr>
          <w:rFonts w:ascii="Times New Roman" w:eastAsia="Times New Roman" w:hAnsi="Times New Roman" w:cs="Times New Roman"/>
          <w:sz w:val="28"/>
          <w:szCs w:val="28"/>
          <w:lang w:eastAsia="ru-RU"/>
        </w:rPr>
        <w:t xml:space="preserve"> муниципального района КБР.</w:t>
      </w:r>
    </w:p>
    <w:p w:rsidR="00FB2D69" w:rsidRPr="00FB2D69" w:rsidRDefault="00FB2D69" w:rsidP="00FB2D69">
      <w:pPr>
        <w:spacing w:after="0" w:line="240" w:lineRule="auto"/>
        <w:ind w:firstLine="540"/>
        <w:jc w:val="both"/>
        <w:rPr>
          <w:rFonts w:ascii="Times New Roman" w:eastAsia="Times New Roman" w:hAnsi="Times New Roman" w:cs="Times New Roman"/>
          <w:sz w:val="28"/>
          <w:szCs w:val="28"/>
          <w:lang w:eastAsia="ru-RU"/>
        </w:rPr>
      </w:pPr>
      <w:r w:rsidRPr="00FB2D69">
        <w:rPr>
          <w:rFonts w:ascii="Times New Roman" w:eastAsia="Times New Roman" w:hAnsi="Times New Roman" w:cs="Times New Roman"/>
          <w:sz w:val="28"/>
          <w:szCs w:val="28"/>
          <w:lang w:eastAsia="ru-RU"/>
        </w:rPr>
        <w:t xml:space="preserve">2. Обнародовать настоящее решение в порядке, установленном Уставом сельского поселения </w:t>
      </w:r>
      <w:proofErr w:type="spellStart"/>
      <w:r w:rsidRPr="00FB2D69">
        <w:rPr>
          <w:rFonts w:ascii="Times New Roman" w:eastAsia="Times New Roman" w:hAnsi="Times New Roman" w:cs="Times New Roman"/>
          <w:sz w:val="28"/>
          <w:szCs w:val="28"/>
          <w:lang w:eastAsia="ru-RU"/>
        </w:rPr>
        <w:t>Ерокко</w:t>
      </w:r>
      <w:proofErr w:type="spellEnd"/>
      <w:r w:rsidRPr="00FB2D69">
        <w:rPr>
          <w:rFonts w:ascii="Times New Roman" w:eastAsia="Times New Roman" w:hAnsi="Times New Roman" w:cs="Times New Roman"/>
          <w:sz w:val="28"/>
          <w:szCs w:val="28"/>
          <w:lang w:eastAsia="ru-RU"/>
        </w:rPr>
        <w:t xml:space="preserve"> </w:t>
      </w:r>
      <w:proofErr w:type="spellStart"/>
      <w:r w:rsidRPr="00FB2D69">
        <w:rPr>
          <w:rFonts w:ascii="Times New Roman" w:eastAsia="Times New Roman" w:hAnsi="Times New Roman" w:cs="Times New Roman"/>
          <w:sz w:val="28"/>
          <w:szCs w:val="28"/>
          <w:lang w:eastAsia="ru-RU"/>
        </w:rPr>
        <w:t>Лескенского</w:t>
      </w:r>
      <w:proofErr w:type="spellEnd"/>
      <w:r w:rsidRPr="00FB2D69">
        <w:rPr>
          <w:rFonts w:ascii="Times New Roman" w:eastAsia="Times New Roman" w:hAnsi="Times New Roman" w:cs="Times New Roman"/>
          <w:sz w:val="28"/>
          <w:szCs w:val="28"/>
          <w:lang w:eastAsia="ru-RU"/>
        </w:rPr>
        <w:t xml:space="preserve"> муниципального района КБР.</w:t>
      </w:r>
    </w:p>
    <w:p w:rsidR="00FB2D69" w:rsidRPr="00FB2D69" w:rsidRDefault="00FB2D69" w:rsidP="00FB2D69">
      <w:pPr>
        <w:spacing w:after="0" w:line="240" w:lineRule="auto"/>
        <w:ind w:firstLine="540"/>
        <w:jc w:val="both"/>
        <w:rPr>
          <w:rFonts w:ascii="Times New Roman" w:eastAsia="Times New Roman" w:hAnsi="Times New Roman" w:cs="Times New Roman"/>
          <w:color w:val="FF0000"/>
          <w:sz w:val="28"/>
          <w:szCs w:val="28"/>
          <w:lang w:eastAsia="ru-RU"/>
        </w:rPr>
      </w:pPr>
      <w:r w:rsidRPr="00FB2D69">
        <w:rPr>
          <w:rFonts w:ascii="Times New Roman" w:eastAsia="Times New Roman" w:hAnsi="Times New Roman" w:cs="Times New Roman"/>
          <w:sz w:val="28"/>
          <w:szCs w:val="28"/>
          <w:lang w:eastAsia="ru-RU"/>
        </w:rPr>
        <w:t>3. Настоящее решение вступает в силу с момента его обнародования</w:t>
      </w:r>
      <w:r w:rsidRPr="00FB2D69">
        <w:rPr>
          <w:rFonts w:ascii="Times New Roman" w:eastAsia="Times New Roman" w:hAnsi="Times New Roman" w:cs="Times New Roman"/>
          <w:color w:val="FF0000"/>
          <w:sz w:val="28"/>
          <w:szCs w:val="28"/>
          <w:lang w:eastAsia="ru-RU"/>
        </w:rPr>
        <w:t>.</w:t>
      </w:r>
    </w:p>
    <w:p w:rsidR="00FB2D69" w:rsidRPr="00FB2D69" w:rsidRDefault="00FB2D69" w:rsidP="00FB2D69">
      <w:pPr>
        <w:spacing w:after="0" w:line="240" w:lineRule="auto"/>
        <w:rPr>
          <w:rFonts w:ascii="Times New Roman" w:eastAsia="Calibri" w:hAnsi="Times New Roman" w:cs="Times New Roman"/>
          <w:sz w:val="28"/>
          <w:szCs w:val="28"/>
        </w:rPr>
      </w:pPr>
    </w:p>
    <w:p w:rsidR="00FB2D69" w:rsidRPr="00FB2D69" w:rsidRDefault="00FB2D69" w:rsidP="00FB2D69">
      <w:pPr>
        <w:spacing w:after="0" w:line="240" w:lineRule="auto"/>
        <w:rPr>
          <w:rFonts w:ascii="Times New Roman" w:eastAsia="Calibri" w:hAnsi="Times New Roman" w:cs="Times New Roman"/>
          <w:sz w:val="28"/>
          <w:szCs w:val="28"/>
        </w:rPr>
      </w:pPr>
    </w:p>
    <w:p w:rsidR="00FB2D69" w:rsidRPr="00FB2D69" w:rsidRDefault="00FB2D69" w:rsidP="00FB2D69">
      <w:pPr>
        <w:spacing w:after="0" w:line="240" w:lineRule="auto"/>
        <w:rPr>
          <w:rFonts w:ascii="Times New Roman" w:eastAsia="Calibri" w:hAnsi="Times New Roman" w:cs="Times New Roman"/>
          <w:sz w:val="28"/>
          <w:szCs w:val="28"/>
        </w:rPr>
      </w:pPr>
      <w:r w:rsidRPr="00FB2D69">
        <w:rPr>
          <w:rFonts w:ascii="Times New Roman" w:eastAsia="Calibri" w:hAnsi="Times New Roman" w:cs="Times New Roman"/>
          <w:sz w:val="28"/>
          <w:szCs w:val="28"/>
        </w:rPr>
        <w:t xml:space="preserve">Председатель Совета местного самоуправления </w:t>
      </w:r>
    </w:p>
    <w:p w:rsidR="00FB2D69" w:rsidRPr="00FB2D69" w:rsidRDefault="00FB2D69" w:rsidP="00FB2D69">
      <w:pPr>
        <w:spacing w:after="0" w:line="240" w:lineRule="auto"/>
        <w:rPr>
          <w:rFonts w:ascii="Times New Roman" w:eastAsia="Calibri" w:hAnsi="Times New Roman" w:cs="Times New Roman"/>
          <w:sz w:val="28"/>
          <w:szCs w:val="28"/>
        </w:rPr>
      </w:pPr>
      <w:r w:rsidRPr="00FB2D69">
        <w:rPr>
          <w:rFonts w:ascii="Times New Roman" w:eastAsia="Calibri" w:hAnsi="Times New Roman" w:cs="Times New Roman"/>
          <w:sz w:val="28"/>
          <w:szCs w:val="28"/>
        </w:rPr>
        <w:t xml:space="preserve">сельского поселения </w:t>
      </w:r>
      <w:proofErr w:type="spellStart"/>
      <w:r w:rsidRPr="00FB2D69">
        <w:rPr>
          <w:rFonts w:ascii="Times New Roman" w:eastAsia="Calibri" w:hAnsi="Times New Roman" w:cs="Times New Roman"/>
          <w:sz w:val="28"/>
          <w:szCs w:val="28"/>
        </w:rPr>
        <w:t>Ерокко</w:t>
      </w:r>
      <w:proofErr w:type="spellEnd"/>
      <w:r w:rsidRPr="00FB2D69">
        <w:rPr>
          <w:rFonts w:ascii="Times New Roman" w:eastAsia="Calibri" w:hAnsi="Times New Roman" w:cs="Times New Roman"/>
          <w:sz w:val="28"/>
          <w:szCs w:val="28"/>
        </w:rPr>
        <w:t xml:space="preserve">                                                                </w:t>
      </w:r>
      <w:proofErr w:type="spellStart"/>
      <w:r w:rsidRPr="00FB2D69">
        <w:rPr>
          <w:rFonts w:ascii="Times New Roman" w:eastAsia="Calibri" w:hAnsi="Times New Roman" w:cs="Times New Roman"/>
          <w:sz w:val="28"/>
          <w:szCs w:val="28"/>
        </w:rPr>
        <w:t>А.З.Барсоков</w:t>
      </w:r>
      <w:proofErr w:type="spellEnd"/>
    </w:p>
    <w:p w:rsidR="00FB2D69" w:rsidRPr="00FB2D69" w:rsidRDefault="00FB2D69" w:rsidP="00FB2D69">
      <w:pPr>
        <w:spacing w:after="0" w:line="240" w:lineRule="auto"/>
        <w:rPr>
          <w:rFonts w:ascii="Times New Roman" w:eastAsia="Times New Roman" w:hAnsi="Times New Roman" w:cs="Times New Roman"/>
          <w:sz w:val="24"/>
          <w:szCs w:val="24"/>
          <w:lang w:eastAsia="ru-RU"/>
        </w:rPr>
      </w:pPr>
    </w:p>
    <w:p w:rsidR="00FB2D69" w:rsidRPr="00FB2D69" w:rsidRDefault="00FB2D69" w:rsidP="00FB2D69">
      <w:pPr>
        <w:spacing w:after="0" w:line="240" w:lineRule="auto"/>
        <w:rPr>
          <w:rFonts w:ascii="Times New Roman" w:eastAsia="Times New Roman" w:hAnsi="Times New Roman" w:cs="Times New Roman"/>
          <w:sz w:val="24"/>
          <w:szCs w:val="24"/>
          <w:lang w:eastAsia="ru-RU"/>
        </w:rPr>
      </w:pPr>
    </w:p>
    <w:p w:rsidR="00FB2D69" w:rsidRPr="00FB2D69" w:rsidRDefault="00FB2D69" w:rsidP="00FB2D69">
      <w:pPr>
        <w:autoSpaceDE w:val="0"/>
        <w:autoSpaceDN w:val="0"/>
        <w:adjustRightInd w:val="0"/>
        <w:spacing w:after="0" w:line="240" w:lineRule="auto"/>
        <w:jc w:val="right"/>
        <w:outlineLvl w:val="0"/>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lastRenderedPageBreak/>
        <w:t xml:space="preserve">Утверждено </w:t>
      </w:r>
    </w:p>
    <w:p w:rsidR="00FB2D69" w:rsidRPr="00FB2D69" w:rsidRDefault="00FB2D69" w:rsidP="00FB2D69">
      <w:pPr>
        <w:autoSpaceDE w:val="0"/>
        <w:autoSpaceDN w:val="0"/>
        <w:adjustRightInd w:val="0"/>
        <w:spacing w:after="0" w:line="240" w:lineRule="auto"/>
        <w:jc w:val="right"/>
        <w:outlineLvl w:val="0"/>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 xml:space="preserve">решением Совета местного самоуправления </w:t>
      </w:r>
    </w:p>
    <w:p w:rsidR="00FB2D69" w:rsidRPr="00FB2D69" w:rsidRDefault="00FB2D69" w:rsidP="00FB2D69">
      <w:pPr>
        <w:autoSpaceDE w:val="0"/>
        <w:autoSpaceDN w:val="0"/>
        <w:adjustRightInd w:val="0"/>
        <w:spacing w:after="0" w:line="240" w:lineRule="auto"/>
        <w:jc w:val="right"/>
        <w:outlineLvl w:val="0"/>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 xml:space="preserve">сельского поселения </w:t>
      </w:r>
      <w:proofErr w:type="spellStart"/>
      <w:r w:rsidRPr="00FB2D69">
        <w:rPr>
          <w:rFonts w:ascii="Times New Roman" w:eastAsia="Calibri" w:hAnsi="Times New Roman" w:cs="Times New Roman"/>
          <w:bCs/>
          <w:sz w:val="24"/>
          <w:szCs w:val="24"/>
        </w:rPr>
        <w:t>Ерокко</w:t>
      </w:r>
      <w:proofErr w:type="spellEnd"/>
      <w:r w:rsidRPr="00FB2D69">
        <w:rPr>
          <w:rFonts w:ascii="Times New Roman" w:eastAsia="Calibri" w:hAnsi="Times New Roman" w:cs="Times New Roman"/>
          <w:bCs/>
          <w:sz w:val="24"/>
          <w:szCs w:val="24"/>
        </w:rPr>
        <w:t xml:space="preserve"> </w:t>
      </w:r>
    </w:p>
    <w:p w:rsidR="00FB2D69" w:rsidRPr="00FB2D69" w:rsidRDefault="00FB2D69" w:rsidP="00FB2D69">
      <w:pPr>
        <w:autoSpaceDE w:val="0"/>
        <w:autoSpaceDN w:val="0"/>
        <w:adjustRightInd w:val="0"/>
        <w:spacing w:after="0" w:line="240" w:lineRule="auto"/>
        <w:jc w:val="right"/>
        <w:outlineLvl w:val="0"/>
        <w:rPr>
          <w:rFonts w:ascii="Times New Roman" w:eastAsia="Calibri" w:hAnsi="Times New Roman" w:cs="Times New Roman"/>
          <w:bCs/>
          <w:sz w:val="24"/>
          <w:szCs w:val="24"/>
        </w:rPr>
      </w:pPr>
      <w:proofErr w:type="spellStart"/>
      <w:r w:rsidRPr="00FB2D69">
        <w:rPr>
          <w:rFonts w:ascii="Times New Roman" w:eastAsia="Calibri" w:hAnsi="Times New Roman" w:cs="Times New Roman"/>
          <w:bCs/>
          <w:sz w:val="24"/>
          <w:szCs w:val="24"/>
        </w:rPr>
        <w:t>Лескенского</w:t>
      </w:r>
      <w:proofErr w:type="spellEnd"/>
      <w:r w:rsidRPr="00FB2D69">
        <w:rPr>
          <w:rFonts w:ascii="Times New Roman" w:eastAsia="Calibri" w:hAnsi="Times New Roman" w:cs="Times New Roman"/>
          <w:bCs/>
          <w:sz w:val="24"/>
          <w:szCs w:val="24"/>
        </w:rPr>
        <w:t xml:space="preserve"> муниципального района </w:t>
      </w:r>
    </w:p>
    <w:p w:rsidR="00FB2D69" w:rsidRPr="00FB2D69" w:rsidRDefault="00FB2D69" w:rsidP="00FB2D69">
      <w:pPr>
        <w:autoSpaceDE w:val="0"/>
        <w:autoSpaceDN w:val="0"/>
        <w:adjustRightInd w:val="0"/>
        <w:spacing w:after="0" w:line="240" w:lineRule="auto"/>
        <w:jc w:val="right"/>
        <w:outlineLvl w:val="0"/>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от 22.02. 2019 г. № 3</w:t>
      </w: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B2D69">
        <w:rPr>
          <w:rFonts w:ascii="Times New Roman" w:eastAsia="Calibri" w:hAnsi="Times New Roman" w:cs="Times New Roman"/>
          <w:b/>
          <w:sz w:val="24"/>
          <w:szCs w:val="24"/>
        </w:rPr>
        <w:t xml:space="preserve">Положение </w:t>
      </w: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B2D69">
        <w:rPr>
          <w:rFonts w:ascii="Times New Roman" w:eastAsia="Calibri" w:hAnsi="Times New Roman" w:cs="Times New Roman"/>
          <w:b/>
          <w:sz w:val="24"/>
          <w:szCs w:val="24"/>
        </w:rPr>
        <w:t xml:space="preserve">о муниципальной службе в органах местного самоуправления сельского поселения </w:t>
      </w:r>
      <w:proofErr w:type="spellStart"/>
      <w:r w:rsidRPr="00FB2D69">
        <w:rPr>
          <w:rFonts w:ascii="Times New Roman" w:eastAsia="Calibri" w:hAnsi="Times New Roman" w:cs="Times New Roman"/>
          <w:b/>
          <w:sz w:val="24"/>
          <w:szCs w:val="24"/>
        </w:rPr>
        <w:t>Ерокко</w:t>
      </w:r>
      <w:proofErr w:type="spellEnd"/>
      <w:r w:rsidRPr="00FB2D69">
        <w:rPr>
          <w:rFonts w:ascii="Times New Roman" w:eastAsia="Calibri" w:hAnsi="Times New Roman" w:cs="Times New Roman"/>
          <w:b/>
          <w:sz w:val="24"/>
          <w:szCs w:val="24"/>
        </w:rPr>
        <w:t xml:space="preserve"> </w:t>
      </w:r>
      <w:proofErr w:type="spellStart"/>
      <w:r w:rsidRPr="00FB2D69">
        <w:rPr>
          <w:rFonts w:ascii="Times New Roman" w:eastAsia="Calibri" w:hAnsi="Times New Roman" w:cs="Times New Roman"/>
          <w:b/>
          <w:sz w:val="24"/>
          <w:szCs w:val="24"/>
        </w:rPr>
        <w:t>Лескенского</w:t>
      </w:r>
      <w:proofErr w:type="spellEnd"/>
      <w:r w:rsidRPr="00FB2D69">
        <w:rPr>
          <w:rFonts w:ascii="Times New Roman" w:eastAsia="Calibri" w:hAnsi="Times New Roman" w:cs="Times New Roman"/>
          <w:b/>
          <w:sz w:val="24"/>
          <w:szCs w:val="24"/>
        </w:rPr>
        <w:t xml:space="preserve"> муниципального района КБР  </w:t>
      </w: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B2D69">
        <w:rPr>
          <w:rFonts w:ascii="Times New Roman" w:eastAsia="Calibri" w:hAnsi="Times New Roman" w:cs="Times New Roman"/>
          <w:b/>
          <w:bCs/>
          <w:sz w:val="24"/>
          <w:szCs w:val="24"/>
        </w:rPr>
        <w:t>Глава 1. ОБЩИЕ ПОЛОЖЕНИЯ</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1. Предмет регулирования настоящего Положения</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 Настоящее Положение регулирует в пределах компетенции Совета местного самоуправления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КБР отношения, связанные с поступлением на муниципальную службу, а также с ее прохождением и прекращением муниципальными служащими в органах местного самоуправления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КБР (далее – органы местного самоуправления).</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с правом решающего голоса, поскольку указанные лица (далее - лица, замещающие муниципальные должности) не являются муниципальными служащими.</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 xml:space="preserve">Статья 2. Муниципальная служба в органах местного самоуправления </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FB2D69">
        <w:rPr>
          <w:rFonts w:ascii="Times New Roman" w:eastAsia="Calibri" w:hAnsi="Times New Roman" w:cs="Times New Roman"/>
          <w:sz w:val="24"/>
          <w:szCs w:val="24"/>
        </w:rPr>
        <w:t>1. Муниципальная служба в органах местного самоуправления (далее – муниципальная служба) -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замещаемых путем заключения трудового договора (контракта).</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3. Представителем нанимателя (работодателем) является глава муниципального образования, руководитель органа местного самоуправления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или иное лицо, уполномоченное исполнять обязанности представителя нанимателя (работодателя).</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 xml:space="preserve">Статья 3. Правовые основы муниципальной службы в органах местного самоуправления </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 Правовые основы муниципальной службы составляют </w:t>
      </w:r>
      <w:hyperlink r:id="rId7" w:history="1">
        <w:r w:rsidRPr="00FB2D69">
          <w:rPr>
            <w:rFonts w:ascii="Times New Roman" w:eastAsia="Calibri" w:hAnsi="Times New Roman" w:cs="Times New Roman"/>
            <w:color w:val="0000FF"/>
            <w:sz w:val="24"/>
            <w:szCs w:val="24"/>
            <w:u w:val="single"/>
          </w:rPr>
          <w:t>Конституция</w:t>
        </w:r>
      </w:hyperlink>
      <w:r w:rsidRPr="00FB2D69">
        <w:rPr>
          <w:rFonts w:ascii="Times New Roman" w:eastAsia="Calibri" w:hAnsi="Times New Roman" w:cs="Times New Roman"/>
          <w:sz w:val="24"/>
          <w:szCs w:val="24"/>
        </w:rPr>
        <w:t xml:space="preserve"> Российской Федерации, Федеральный </w:t>
      </w:r>
      <w:hyperlink r:id="rId8" w:history="1">
        <w:r w:rsidRPr="00FB2D69">
          <w:rPr>
            <w:rFonts w:ascii="Times New Roman" w:eastAsia="Calibri" w:hAnsi="Times New Roman" w:cs="Times New Roman"/>
            <w:color w:val="0000FF"/>
            <w:sz w:val="24"/>
            <w:szCs w:val="24"/>
            <w:u w:val="single"/>
          </w:rPr>
          <w:t>закон</w:t>
        </w:r>
      </w:hyperlink>
      <w:r w:rsidRPr="00FB2D69">
        <w:rPr>
          <w:rFonts w:ascii="Times New Roman" w:eastAsia="Calibri"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(далее – Федеральный закон), Федеральный закон от 25.12.2008 № 273-ФЗ «О противодействии коррупции» и другие федеральные законы, иные нормативные правовые акты Российской Федерации, Конституция Кабардино-Балкарской Республики, закон Кабардино-Балкарской Республики от 04.07.1998 № 8-РЗ «О муниципальной службе в Кабардино-Балкарской Республике» (далее – Закон КБР), иные нормативные правовые акты Кабардино-Балкарской Республики (далее - законодательство о муниципальной службе), Устав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КБР и иные муниципальные правовые акты.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2. На муниципальных служащих распространяется действие трудового </w:t>
      </w:r>
      <w:hyperlink r:id="rId9" w:history="1">
        <w:r w:rsidRPr="00FB2D69">
          <w:rPr>
            <w:rFonts w:ascii="Times New Roman" w:eastAsia="Calibri" w:hAnsi="Times New Roman" w:cs="Times New Roman"/>
            <w:color w:val="0000FF"/>
            <w:sz w:val="24"/>
            <w:szCs w:val="24"/>
            <w:u w:val="single"/>
          </w:rPr>
          <w:t>законодательства</w:t>
        </w:r>
      </w:hyperlink>
      <w:r w:rsidRPr="00FB2D69">
        <w:rPr>
          <w:rFonts w:ascii="Times New Roman" w:eastAsia="Calibri" w:hAnsi="Times New Roman" w:cs="Times New Roman"/>
          <w:sz w:val="24"/>
          <w:szCs w:val="24"/>
        </w:rPr>
        <w:t xml:space="preserve"> с особенностями, предусмотренными Федеральным законом.</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FB2D69">
        <w:rPr>
          <w:rFonts w:ascii="Times New Roman" w:eastAsia="Calibri" w:hAnsi="Times New Roman" w:cs="Times New Roman"/>
          <w:b/>
          <w:sz w:val="24"/>
          <w:szCs w:val="24"/>
        </w:rPr>
        <w:lastRenderedPageBreak/>
        <w:t xml:space="preserve">Статья 4. Основные принципы муниципальной службы в органах местного самоуправления </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FB2D69">
        <w:rPr>
          <w:rFonts w:ascii="Times New Roman" w:eastAsia="Calibri" w:hAnsi="Times New Roman" w:cs="Times New Roman"/>
          <w:sz w:val="24"/>
          <w:szCs w:val="24"/>
        </w:rPr>
        <w:t>Основными принципами муниципальной службы в соответствии с законодательством о муниципальной службе являются:</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приоритет прав и свобод человека и гражданина;</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профессионализм и компетентность муниципальных служащих;</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стабильность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доступность информации о деятельности муниципальных служащих;</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6) взаимодействие с общественными объединениями и гражданами;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8) правовая и социальная защищенность муниципальных служащих;</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10) внепартийность муниципальной службы.</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5. Взаимосвязь муниципальной службы в органах местного самоуправления и государственной гражданской службы Российской Федерации.</w:t>
      </w:r>
    </w:p>
    <w:p w:rsidR="00FB2D69" w:rsidRPr="00FB2D69" w:rsidRDefault="00FB2D69" w:rsidP="00FB2D69">
      <w:pPr>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FB2D69">
        <w:rPr>
          <w:rFonts w:ascii="Times New Roman" w:eastAsia="Calibri"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единства ограничений и обязательств при прохождении муниципальной службы и государственной гражданской службы;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B2D69">
        <w:rPr>
          <w:rFonts w:ascii="Times New Roman" w:eastAsia="Calibri" w:hAnsi="Times New Roman" w:cs="Times New Roman"/>
          <w:b/>
          <w:bCs/>
          <w:sz w:val="24"/>
          <w:szCs w:val="24"/>
        </w:rPr>
        <w:t>Глава 2. ДОЛЖНОСТИ МУНИЦИПАЛЬНОЙ СЛУЖБЫ</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 xml:space="preserve">Статья 6. Должности муниципальной службы в органах местного самоуправления </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 Должности муниципальной службы в органах местного самоуправления - должности в органе местного самоуправления, которые образуются в соответствии с Уставом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(далее – должность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Должности муниципальной службы устанавливаются в соответствии с приложением № 1 к настоящему Положению.</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Кабардино-Балкарской Республике, утвержденным законом КБР. </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lastRenderedPageBreak/>
        <w:t xml:space="preserve">Статья 7. Классификация должностей муниципальной службы в органах местного самоуправления </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FB2D69">
        <w:rPr>
          <w:rFonts w:ascii="Times New Roman" w:eastAsia="Calibri" w:hAnsi="Times New Roman" w:cs="Times New Roman"/>
          <w:sz w:val="24"/>
          <w:szCs w:val="24"/>
        </w:rPr>
        <w:t>1. Должности муниципальной службы в органах местного самоуправления в соответствии с законодательством о муниципальной службе подразделяются на следующие группы: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высшие должности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главные должности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ведущие должности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старшие должности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младшие должности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Соотношение должностей муниципальной службы и должностей государственной гражданской службы Кабардино-Балкарской Республики устанавливается с учетом квалификационных требований, предусмотренных статьёй 8 настоящего Положения, согласно приложению № 2.</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bookmarkStart w:id="0" w:name="Par66"/>
      <w:bookmarkEnd w:id="0"/>
      <w:r w:rsidRPr="00FB2D69">
        <w:rPr>
          <w:rFonts w:ascii="Times New Roman" w:eastAsia="Calibri" w:hAnsi="Times New Roman" w:cs="Times New Roman"/>
          <w:b/>
          <w:sz w:val="24"/>
          <w:szCs w:val="24"/>
        </w:rPr>
        <w:t>Статья 8. Основные квалификационные требования для замещения должностей муниципальной службы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 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b/>
          <w:sz w:val="24"/>
          <w:szCs w:val="24"/>
        </w:rPr>
      </w:pPr>
      <w:r w:rsidRPr="00FB2D69">
        <w:rPr>
          <w:rFonts w:ascii="Times New Roman" w:eastAsia="Calibri" w:hAnsi="Times New Roman" w:cs="Times New Roman"/>
          <w:sz w:val="24"/>
          <w:szCs w:val="24"/>
        </w:rPr>
        <w:t>2. Квалификационным требованиям к уровню профессионального образования; стажу муниципальной службы или работы по специальности, направлению подготовки: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а) для замещения высших должностей муниципальной службы - высшее образование по профилю деятельности органа местного самоуправления или по профилю замещаемой должности, не менее двух лет стажа муниципальной службы или не менее трех лет стажа работы по специальности, направлению подготовки;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б) для замещения главных должностей муниципальной службы - высшее образование по профилю деятельности органа местного самоуправления или по профилю замещаемой должности, не менее двух лет стажа муниципальной службы или не менее трех лет стажа работы по специальности, направлению подготовки;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 для замещения ведущих и старших должностей муниципальной службы - высшее образование по профилю замещаемой должности, без предъявления требований к стажу муниципальной службы или стажу работы по специальности, направлению подготовки;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FB2D69">
        <w:rPr>
          <w:rFonts w:ascii="Times New Roman" w:eastAsia="Calibri" w:hAnsi="Times New Roman" w:cs="Times New Roman"/>
          <w:sz w:val="24"/>
          <w:szCs w:val="24"/>
        </w:rPr>
        <w:t>г)</w:t>
      </w:r>
      <w:r w:rsidRPr="00FB2D69">
        <w:rPr>
          <w:rFonts w:ascii="Times New Roman" w:eastAsia="Calibri" w:hAnsi="Times New Roman" w:cs="Times New Roman"/>
          <w:bCs/>
          <w:sz w:val="24"/>
          <w:szCs w:val="24"/>
        </w:rPr>
        <w:t xml:space="preserve"> для замещения младших должностей муниципальной службы - профессиональное образование</w:t>
      </w:r>
      <w:r w:rsidRPr="00FB2D69">
        <w:rPr>
          <w:rFonts w:ascii="Times New Roman" w:eastAsia="Calibri" w:hAnsi="Times New Roman" w:cs="Times New Roman"/>
          <w:sz w:val="24"/>
          <w:szCs w:val="24"/>
        </w:rPr>
        <w:t xml:space="preserve"> по профилю замещаемой должности</w:t>
      </w:r>
      <w:r w:rsidRPr="00FB2D69">
        <w:rPr>
          <w:rFonts w:ascii="Times New Roman" w:eastAsia="Calibri" w:hAnsi="Times New Roman" w:cs="Times New Roman"/>
          <w:bCs/>
          <w:sz w:val="24"/>
          <w:szCs w:val="24"/>
        </w:rPr>
        <w:t>, без предъявления требований к стажу муниципальной службы или стажу работы по специальности, направлению подготовки.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Квалификационные требования к знаниям и умениям, необходимым для исполнения должностных обязанностей: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3.1. Квалификационные требования к знаниям муниципальных служащих, замещающих должности муниципальной службы всех групп, являются знания: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hyperlink r:id="rId10" w:history="1">
        <w:r w:rsidRPr="00FB2D69">
          <w:rPr>
            <w:rFonts w:ascii="Times New Roman" w:eastAsia="Calibri" w:hAnsi="Times New Roman" w:cs="Times New Roman"/>
            <w:color w:val="0000FF"/>
            <w:sz w:val="24"/>
            <w:szCs w:val="24"/>
            <w:u w:val="single"/>
          </w:rPr>
          <w:t>Конституции</w:t>
        </w:r>
      </w:hyperlink>
      <w:r w:rsidRPr="00FB2D69">
        <w:rPr>
          <w:rFonts w:ascii="Times New Roman" w:eastAsia="Calibri" w:hAnsi="Times New Roman" w:cs="Times New Roman"/>
          <w:sz w:val="24"/>
          <w:szCs w:val="24"/>
        </w:rPr>
        <w:t xml:space="preserve"> Российской Федерации, федеральных законов и иных нормативных правовых актов Российской Федерации, </w:t>
      </w:r>
      <w:hyperlink r:id="rId11" w:history="1">
        <w:r w:rsidRPr="00FB2D69">
          <w:rPr>
            <w:rFonts w:ascii="Times New Roman" w:eastAsia="Calibri" w:hAnsi="Times New Roman" w:cs="Times New Roman"/>
            <w:color w:val="0000FF"/>
            <w:sz w:val="24"/>
            <w:szCs w:val="24"/>
            <w:u w:val="single"/>
          </w:rPr>
          <w:t>Устава</w:t>
        </w:r>
      </w:hyperlink>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законов и иных нормативных актов Кабардино-Балкарской Республики,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регулирующих соответствующие сферы деятельности, применительно к исполнению своих должностных обязанностей, правам и ответственности;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законодательства о муниципальной службе в Российской Федерации и законодательства о муниципальной службе в Кабардино-Балкарской Республике, муниципальных правовых актов о муниципальной службе;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законодательства Российской Федерации и законодательства Кабардино-Балкарской Республики о противодействии коррупции;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законодательных и иных нормативных правовых актов Российской Федерации и Кабардино-Балкарской Республики, регламентирующих статус, структуру, компетенцию, </w:t>
      </w:r>
      <w:r w:rsidRPr="00FB2D69">
        <w:rPr>
          <w:rFonts w:ascii="Times New Roman" w:eastAsia="Calibri" w:hAnsi="Times New Roman" w:cs="Times New Roman"/>
          <w:sz w:val="24"/>
          <w:szCs w:val="24"/>
        </w:rPr>
        <w:lastRenderedPageBreak/>
        <w:t>порядок организации и деятельность законодательных (представительных) и исполнительных органов государственной власти, органов местного самоуправления;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положения об органе местного самоуправления, в котором муниципальный служащий замещает должность муниципальной службы (в </w:t>
      </w:r>
      <w:proofErr w:type="spellStart"/>
      <w:r w:rsidRPr="00FB2D69">
        <w:rPr>
          <w:rFonts w:ascii="Times New Roman" w:eastAsia="Calibri" w:hAnsi="Times New Roman" w:cs="Times New Roman"/>
          <w:sz w:val="24"/>
          <w:szCs w:val="24"/>
        </w:rPr>
        <w:t>т.ч</w:t>
      </w:r>
      <w:proofErr w:type="spellEnd"/>
      <w:r w:rsidRPr="00FB2D69">
        <w:rPr>
          <w:rFonts w:ascii="Times New Roman" w:eastAsia="Calibri" w:hAnsi="Times New Roman" w:cs="Times New Roman"/>
          <w:sz w:val="24"/>
          <w:szCs w:val="24"/>
        </w:rPr>
        <w:t>. об отраслевом (структурном) подразделении);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правил служебного распорядка;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норм охраны труда и противопожарной защиты;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правил делового этикета;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документооборота и работы со служебной информацией, Инструкции по делопроизводству в органе местного самоуправления;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 области информационно-коммуникационных технологий.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3.2. Квалификационные требования к умениям муниципальных служащих, замещающих должности муниципальной службы всех групп, являются: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владение современными средствами, методами и технологиями работы с информацией и документами;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владение информационно-коммуникационными технологиями;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умение организовать личный труд и планировать служебное время;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владение приемами выстраивания межличностных отношений, ведения деловых переговоров и составления делового письма;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владение официально-деловым стилем современного русского языка.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3.3. Для замещения высших и главных должностей муниципальной службы предъявляются следующие квалификационные требования к знаниям и умениям:</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3.3.1. Муниципальные служащие должны знать:</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основы государственного и муниципального управления;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основы права, экономики, социально-политического развития общества;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документы, определяющие перспективы развития Российской Федерации, Кабардино-Балкарской Республики и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КБР, по профилю деятельности;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порядок подготовки, согласования и принятия муниципальных правовых актов;</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основы управления персоналом.</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3.3.2. Муниципальные служащие должны обладать умениями: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муниципального (государственного) управления, анализа состояния и динамики развития Кабардино-Балкарской Республики и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КБР в соответствующей сфере деятельности;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стратегического планирования, прогнозирования и координирования управленческой деятельности;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организационно-распорядительной деятельности;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системного подхода к решению задач;</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оперативного принятия и реализации управленческих решений, осуществления контроля за исполнением поручений;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ведения деловых переговоров;</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проведения семинаров, совещаний, публичных выступлений по проблемам служебной деятельности;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организации и ведения личного приема граждан;</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взаимодействия со средствами массовой информации;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выстраивания межличностных отношений, формирования эффективного взаимодействия в коллективе, разрешения конфликта интересов;</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руководства подчиненными муниципальными служащими, заключающегося в умении определять перспективные и текущие цели и задачи деятельности органа местного самоуправления, распределять обязанности между муниципальными служащими, принимать конструктивные решения и обеспечивать их исполнение, рационально применять имеющиеся знания и опыт, оптимально использовать потенциальные возможности персонала, </w:t>
      </w:r>
      <w:r w:rsidRPr="00FB2D69">
        <w:rPr>
          <w:rFonts w:ascii="Times New Roman" w:eastAsia="Calibri" w:hAnsi="Times New Roman" w:cs="Times New Roman"/>
          <w:sz w:val="24"/>
          <w:szCs w:val="24"/>
        </w:rPr>
        <w:lastRenderedPageBreak/>
        <w:t>технические возможности и ресурсы для обеспечения эффективности и результативности служебной деятельности;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служебного взаимодействия с органами государственной власти и органами местного самоуправления.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3.4. Для замещения ведущих и старших должностей муниципальной службы предъявляются следующие квалификационные требования к знаниям и умениям:</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3.4.1. Муниципальные служащие должны знать:</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задачи и функции органов местного самоуправления;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порядок подготовки, согласования и принятия муниципальных правовых актов;</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основы информационного, документационного, финансового обеспечения деятельности органов местного самоуправления.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3.4.2. Муниципальные служащие должны обладать умениями: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разработки нормативных и иных правовых актов по направлению деятельности;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разработки предложений для последующего принятия управленческих решений по профилю деятельности;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организационной работы, подготовки и проведения мероприятий в соответствующей сфере деятельности;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системного подхода к решению задач;</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аналитической, экспертной работы по профилю деятельности;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составления и исполнения перспективных и текущих планов;</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организации взаимодействия со специалистами других органов местного самоуправления (в </w:t>
      </w:r>
      <w:proofErr w:type="spellStart"/>
      <w:r w:rsidRPr="00FB2D69">
        <w:rPr>
          <w:rFonts w:ascii="Times New Roman" w:eastAsia="Calibri" w:hAnsi="Times New Roman" w:cs="Times New Roman"/>
          <w:sz w:val="24"/>
          <w:szCs w:val="24"/>
        </w:rPr>
        <w:t>т.ч</w:t>
      </w:r>
      <w:proofErr w:type="spellEnd"/>
      <w:r w:rsidRPr="00FB2D69">
        <w:rPr>
          <w:rFonts w:ascii="Times New Roman" w:eastAsia="Calibri" w:hAnsi="Times New Roman" w:cs="Times New Roman"/>
          <w:sz w:val="24"/>
          <w:szCs w:val="24"/>
        </w:rPr>
        <w:t>. отраслевых и структурных подразделений) для решения профессиональных вопросов;</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работы с различными источниками информации, систематизации и подготовки аналитических, информационных материалов;</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ведения служебного документооборота, исполнения служебных документов, подготовки проектов ответов на обращения организаций и граждан;</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построения межличностных отношений;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ведения деловых переговоров.</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3.5. Для замещения младших должностей муниципальной службы предъявляются следующие квалификационные требования к знаниям и умениям:</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3.5.1. Муниципальные служащие должны знать:</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задачи и функции органов местного самоуправления;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порядок подготовки, согласования и принятия муниципальных правовых актов;</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основы информационного, финансового и документационного обеспечения деятельности органов местного самоуправления.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3.5.2. Муниципальные служащие должны обладать умениями: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планирования служебной деятельности;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систематизации и подготовки информационных материалов;</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финансового, хозяйственного и иного обеспечения деятельности органов местного самоуправления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ведения служебного документооборота, исполнения служебных документов, подготовки проектов ответов на обращения организаций и граждан;</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эффективного межличностного взаимодействия.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3.6. Требования к знаниям и умениям в области информационно-коммуникационных технологий: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3.6.1. Для высших и главных должностей муниципальной службы (расширенный уровень требований в области информационно-коммуникационных технологий):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знание: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правовых аспектов в области информационно-коммуникационных технологий;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программных документов и приоритетов государственной политики в области информационно-коммуникационных технологий;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lastRenderedPageBreak/>
        <w:t>правовых аспектов в сфере предоставления муниципальных услуг населению и организациям посредством применения информационно-коммуникационных технологий;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аппаратного и программного обеспечения;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общих вопросов в области обеспечения информационной безопасности; основ проектного управления;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умение: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органах местного самоуправления;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работы с внутренними и периферийными устройствами компьютера;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работы с информационно-телекоммуникационными сетями, в том числе сетью Интернет;</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работы в операционной системе;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управления электронной почтой;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работы в текстовом редакторе;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работы с базами данных;</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работы с системами управления проектами.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3.6.2. Для ведущих, старших и младших должностей муниципальной службы (базовый уровень требований в области информационно-коммуникационных технологий):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знание: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аппаратного и программного обеспечения;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общих вопросов в области обеспечения информационной безопасности;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умение: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работы с внутренними и периферийными устройствами компьютера;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работы с информационно-телекоммуникационными сетями, в том числе сетью Интернет;</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работы в операционной системе;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управления электронной почтой;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работы в текстовом редакторе;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работы с электронными таблицами;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подготовки презентаций;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использования графических объектов в электронных документах;</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работы с базами данных.</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утверждаемой актом представителя нанимателя по предложению структурных подразделений с учетом </w:t>
      </w:r>
      <w:hyperlink r:id="rId12" w:anchor="Par7" w:history="1">
        <w:r w:rsidRPr="00FB2D69">
          <w:rPr>
            <w:rFonts w:ascii="Times New Roman" w:eastAsia="Calibri" w:hAnsi="Times New Roman" w:cs="Times New Roman"/>
            <w:color w:val="0000FF"/>
            <w:sz w:val="24"/>
            <w:szCs w:val="24"/>
            <w:u w:val="single"/>
          </w:rPr>
          <w:t>пункта</w:t>
        </w:r>
      </w:hyperlink>
      <w:hyperlink r:id="rId13" w:anchor="Par14" w:history="1">
        <w:r w:rsidRPr="00FB2D69">
          <w:rPr>
            <w:rFonts w:ascii="Times New Roman" w:eastAsia="Calibri" w:hAnsi="Times New Roman" w:cs="Times New Roman"/>
            <w:color w:val="0000FF"/>
            <w:sz w:val="24"/>
            <w:szCs w:val="24"/>
            <w:u w:val="single"/>
          </w:rPr>
          <w:t>3</w:t>
        </w:r>
      </w:hyperlink>
      <w:r w:rsidRPr="00FB2D69">
        <w:rPr>
          <w:rFonts w:ascii="Times New Roman" w:eastAsia="Calibri" w:hAnsi="Times New Roman" w:cs="Times New Roman"/>
          <w:sz w:val="24"/>
          <w:szCs w:val="24"/>
        </w:rPr>
        <w:t xml:space="preserve"> настоящей статьи. </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Должностной инструкцией муниципального служащего также предусматриваются квалификационные требования к специальности, направлению подготовки.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Требования к направлению и квалификации профессионального образования по должностям муниципальной службы устанавливаются с учетом функций, исполняемых по конкретным должностям муниципальной службы.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При установлении в должностной инструкции квалификационных требований к специальности, направлению подготовки следует руководствоваться Общероссийским </w:t>
      </w:r>
      <w:hyperlink r:id="rId14" w:history="1">
        <w:r w:rsidRPr="00FB2D69">
          <w:rPr>
            <w:rFonts w:ascii="Times New Roman" w:eastAsia="Calibri" w:hAnsi="Times New Roman" w:cs="Times New Roman"/>
            <w:color w:val="0000FF"/>
            <w:sz w:val="24"/>
            <w:szCs w:val="24"/>
            <w:u w:val="single"/>
          </w:rPr>
          <w:t>классификатором</w:t>
        </w:r>
      </w:hyperlink>
      <w:r w:rsidRPr="00FB2D69">
        <w:rPr>
          <w:rFonts w:ascii="Times New Roman" w:eastAsia="Calibri" w:hAnsi="Times New Roman" w:cs="Times New Roman"/>
          <w:sz w:val="24"/>
          <w:szCs w:val="24"/>
        </w:rPr>
        <w:t xml:space="preserve"> специальностей по образованию (ОК 009-2016), принятым Приказом </w:t>
      </w:r>
      <w:proofErr w:type="spellStart"/>
      <w:r w:rsidRPr="00FB2D69">
        <w:rPr>
          <w:rFonts w:ascii="Times New Roman" w:eastAsia="Calibri" w:hAnsi="Times New Roman" w:cs="Times New Roman"/>
          <w:sz w:val="24"/>
          <w:szCs w:val="24"/>
        </w:rPr>
        <w:t>Росстандарта</w:t>
      </w:r>
      <w:proofErr w:type="spellEnd"/>
      <w:r w:rsidRPr="00FB2D69">
        <w:rPr>
          <w:rFonts w:ascii="Times New Roman" w:eastAsia="Calibri" w:hAnsi="Times New Roman" w:cs="Times New Roman"/>
          <w:sz w:val="24"/>
          <w:szCs w:val="24"/>
        </w:rPr>
        <w:t xml:space="preserve"> от 08.12.2016 N 2007-ст, и указывать наименования области образования, укрупненной группы и (или) специальности, направления подготовки.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lastRenderedPageBreak/>
        <w:t>5. Уровень профессионального образования лиц, замещающих должности муниципальной службы в органе местного самоуправления, должен быть подтвержден дипломом установленного образца, выданным учебным заведением, имеющим государственную аккредитацию.</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6.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7.1. Кандидат на замещение должности главного специалиста - главного бухгалтера местной администрации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КБР  должен соответствовать следующим </w:t>
      </w:r>
      <w:hyperlink r:id="rId15" w:history="1">
        <w:r w:rsidRPr="00FB2D69">
          <w:rPr>
            <w:rFonts w:ascii="Times New Roman" w:eastAsia="Calibri" w:hAnsi="Times New Roman" w:cs="Times New Roman"/>
            <w:color w:val="0000FF"/>
            <w:sz w:val="24"/>
            <w:szCs w:val="24"/>
            <w:u w:val="single"/>
          </w:rPr>
          <w:t>квалификационным требованиям</w:t>
        </w:r>
      </w:hyperlink>
      <w:r w:rsidRPr="00FB2D69">
        <w:rPr>
          <w:rFonts w:ascii="Times New Roman" w:eastAsia="Calibri" w:hAnsi="Times New Roman" w:cs="Times New Roman"/>
          <w:sz w:val="24"/>
          <w:szCs w:val="24"/>
        </w:rPr>
        <w:t>, предъявляемым к руководителю финансового органа местной администрации, утвержденным Постановлением Правительства Российской Федерации от 6 ноября 2004 г. №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а) наличие высшего профессионального образования по направлению подготовки "экономика" или по специальности "экономика и управление", удостоверенного дипломом государственного образца, либо наличие ученых степеней кандидата или доктора экономических наук;</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б) наличие опыта профессиональной деятельности в области государственного или муниципального управления, экономики, финансов и кредита - не менее 3 лет,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 не менее 2 лет.</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7.2. К главному специалисту -  главному бухгалтеру местной администрации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КБР предъявляются квалификационные требования в отношении знания </w:t>
      </w:r>
      <w:hyperlink r:id="rId16" w:history="1">
        <w:r w:rsidRPr="00FB2D69">
          <w:rPr>
            <w:rFonts w:ascii="Times New Roman" w:eastAsia="Calibri" w:hAnsi="Times New Roman" w:cs="Times New Roman"/>
            <w:color w:val="0000FF"/>
            <w:sz w:val="24"/>
            <w:szCs w:val="24"/>
            <w:u w:val="single"/>
          </w:rPr>
          <w:t>Конституции</w:t>
        </w:r>
      </w:hyperlink>
      <w:r w:rsidRPr="00FB2D69">
        <w:rPr>
          <w:rFonts w:ascii="Times New Roman" w:eastAsia="Calibri" w:hAnsi="Times New Roman" w:cs="Times New Roman"/>
          <w:sz w:val="24"/>
          <w:szCs w:val="24"/>
        </w:rPr>
        <w:t xml:space="preserve"> Российской Федерации, федеральных законов, конституций, уставов, законов субъектов Российской Федерации, бюджетного законодательства и иных нормативных правовых актов применительно к исполнению соответствующих должностных обязанностей.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7.3. При назначении главного специалиста-главного бухгалтера глава местной администрации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в соответствии с </w:t>
      </w:r>
      <w:hyperlink r:id="rId17" w:history="1">
        <w:r w:rsidRPr="00FB2D69">
          <w:rPr>
            <w:rFonts w:ascii="Times New Roman" w:eastAsia="Calibri" w:hAnsi="Times New Roman" w:cs="Times New Roman"/>
            <w:color w:val="0000FF"/>
            <w:sz w:val="24"/>
            <w:szCs w:val="24"/>
            <w:u w:val="single"/>
          </w:rPr>
          <w:t>п. 2</w:t>
        </w:r>
      </w:hyperlink>
      <w:r w:rsidRPr="00FB2D69">
        <w:rPr>
          <w:rFonts w:ascii="Times New Roman" w:eastAsia="Calibri" w:hAnsi="Times New Roman" w:cs="Times New Roman"/>
          <w:sz w:val="24"/>
          <w:szCs w:val="24"/>
        </w:rPr>
        <w:t xml:space="preserve"> Указа Президента Кабардино-Балкарской Республики от 6 октября 2005 г. № 79-УП "О порядке назначения на должность министра финансов Кабардино-Балкарской Республики" представляет кандидатуру на замещение указанной должности в Министерство финансов Кабардино-Балкарской Республики для проверки соответствия данной кандидатуры утверждённым квалификационным требованиям.</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7.4. Подготовка документов кандидата на замещение должности главного специалиста – главного бухгалтера местной администрации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КБР для направления в Министерство финансов Кабардино-Балкарской Республики осуществляется кадровой службой местной администрации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КБР. В перечень документов должны </w:t>
      </w:r>
      <w:r w:rsidRPr="00FB2D69">
        <w:rPr>
          <w:rFonts w:ascii="Times New Roman" w:eastAsia="Calibri" w:hAnsi="Times New Roman" w:cs="Times New Roman"/>
          <w:sz w:val="24"/>
          <w:szCs w:val="24"/>
        </w:rPr>
        <w:lastRenderedPageBreak/>
        <w:t xml:space="preserve">входить копии документов, подтверждающих соответствие данной кандидатуры требованиям </w:t>
      </w:r>
      <w:hyperlink r:id="rId18" w:history="1">
        <w:r w:rsidRPr="00FB2D69">
          <w:rPr>
            <w:rFonts w:ascii="Times New Roman" w:eastAsia="Calibri" w:hAnsi="Times New Roman" w:cs="Times New Roman"/>
            <w:color w:val="0000FF"/>
            <w:sz w:val="24"/>
            <w:szCs w:val="24"/>
            <w:u w:val="single"/>
          </w:rPr>
          <w:t>пункта 7.1. настоящей статьи</w:t>
        </w:r>
      </w:hyperlink>
      <w:r w:rsidRPr="00FB2D69">
        <w:rPr>
          <w:rFonts w:ascii="Times New Roman" w:eastAsia="Calibri" w:hAnsi="Times New Roman" w:cs="Times New Roman"/>
          <w:sz w:val="24"/>
          <w:szCs w:val="24"/>
        </w:rPr>
        <w:t>.</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7.5. В целях проверки на соответствие требованиям </w:t>
      </w:r>
      <w:hyperlink r:id="rId19" w:history="1">
        <w:r w:rsidRPr="00FB2D69">
          <w:rPr>
            <w:rFonts w:ascii="Times New Roman" w:eastAsia="Calibri" w:hAnsi="Times New Roman" w:cs="Times New Roman"/>
            <w:color w:val="0000FF"/>
            <w:sz w:val="24"/>
            <w:szCs w:val="24"/>
            <w:u w:val="single"/>
          </w:rPr>
          <w:t>пункта 7.3. настоящей статьи</w:t>
        </w:r>
      </w:hyperlink>
      <w:r w:rsidRPr="00FB2D69">
        <w:rPr>
          <w:rFonts w:ascii="Times New Roman" w:eastAsia="Calibri" w:hAnsi="Times New Roman" w:cs="Times New Roman"/>
          <w:sz w:val="24"/>
          <w:szCs w:val="24"/>
        </w:rPr>
        <w:t xml:space="preserve"> кандидат на замещение должности главного специалиста – главного бухгалтера проходит собеседование в Министерстве финансов Кабардино-Балкарской Республики в порядке, установленном Министерством финансов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7.6. Назначение на должность главного специалиста – главного бухгалтера главного специалиста – главного бухгалтера производится главой местной администрации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КБР после получения подтверждения Министерства финансов Кабардино-Балкарской Республики о его соответствии квалификационным требованиям.</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9. Классные чины муниципальных служащих</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B2D69" w:rsidRPr="00FB2D69" w:rsidRDefault="00FB2D69" w:rsidP="00FB2D69">
      <w:pPr>
        <w:tabs>
          <w:tab w:val="left" w:pos="567"/>
          <w:tab w:val="left" w:pos="709"/>
          <w:tab w:val="left" w:pos="851"/>
        </w:tabs>
        <w:autoSpaceDE w:val="0"/>
        <w:autoSpaceDN w:val="0"/>
        <w:adjustRightInd w:val="0"/>
        <w:spacing w:after="0" w:line="240" w:lineRule="auto"/>
        <w:ind w:firstLine="284"/>
        <w:jc w:val="both"/>
        <w:rPr>
          <w:rFonts w:ascii="Times New Roman" w:eastAsia="Calibri" w:hAnsi="Times New Roman" w:cs="Times New Roman"/>
          <w:sz w:val="24"/>
          <w:szCs w:val="24"/>
        </w:rPr>
      </w:pPr>
      <w:bookmarkStart w:id="1" w:name="Par88"/>
      <w:bookmarkEnd w:id="1"/>
      <w:r w:rsidRPr="00FB2D69">
        <w:rPr>
          <w:rFonts w:ascii="Times New Roman" w:eastAsia="Calibri" w:hAnsi="Times New Roman" w:cs="Times New Roman"/>
          <w:sz w:val="24"/>
          <w:szCs w:val="24"/>
        </w:rPr>
        <w:t>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FB2D69" w:rsidRPr="00FB2D69" w:rsidRDefault="00FB2D69" w:rsidP="00FB2D69">
      <w:pPr>
        <w:tabs>
          <w:tab w:val="left" w:pos="851"/>
        </w:tabs>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FB2D69" w:rsidRPr="00FB2D69" w:rsidRDefault="00FB2D69" w:rsidP="00FB2D69">
      <w:pPr>
        <w:tabs>
          <w:tab w:val="left" w:pos="851"/>
        </w:tabs>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FB2D69" w:rsidRPr="00FB2D69" w:rsidRDefault="00FB2D69" w:rsidP="00FB2D69">
      <w:pPr>
        <w:tabs>
          <w:tab w:val="left" w:pos="709"/>
          <w:tab w:val="left" w:pos="851"/>
        </w:tabs>
        <w:autoSpaceDE w:val="0"/>
        <w:autoSpaceDN w:val="0"/>
        <w:adjustRightInd w:val="0"/>
        <w:spacing w:after="0" w:line="240" w:lineRule="auto"/>
        <w:ind w:firstLine="284"/>
        <w:jc w:val="both"/>
        <w:rPr>
          <w:rFonts w:ascii="Times New Roman" w:eastAsia="Calibri" w:hAnsi="Times New Roman" w:cs="Times New Roman"/>
          <w:sz w:val="24"/>
          <w:szCs w:val="24"/>
        </w:rPr>
      </w:pPr>
      <w:bookmarkStart w:id="2" w:name="Par91"/>
      <w:bookmarkEnd w:id="2"/>
      <w:r w:rsidRPr="00FB2D69">
        <w:rPr>
          <w:rFonts w:ascii="Times New Roman" w:eastAsia="Calibri" w:hAnsi="Times New Roman" w:cs="Times New Roman"/>
          <w:sz w:val="24"/>
          <w:szCs w:val="24"/>
        </w:rPr>
        <w:t>6. Муниципальным служащим, замещающим должности муниципальной службы старшей и младшей групп, присваивается классный чин - референт муниципальной службы 1, 2 или 3-го класса.</w:t>
      </w:r>
    </w:p>
    <w:p w:rsidR="00FB2D69" w:rsidRPr="00FB2D69" w:rsidRDefault="00FB2D69" w:rsidP="00FB2D69">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10. Присвоение и сохранение классных чинов муниципальных служащих</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Общими условиями присвоения и сохранения классных чинов муниципальных служащих являются:</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последовательное присвоение классного чина по прошествии установленного времени пребывания в определенном классном чине после их присвоения впервые;</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присвоение классного чина муниципальному служащему в соответствии с замещаемой должностью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досрочное присвоение в качестве меры поощрения классного чина;</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сохранение присвоенного классного чина при освобождении от замещаемой должности муниципальной службы или увольнении с муниципальной службы.</w:t>
      </w:r>
    </w:p>
    <w:p w:rsidR="00FB2D69" w:rsidRPr="00FB2D69" w:rsidRDefault="00FB2D69" w:rsidP="00FB2D69">
      <w:pPr>
        <w:tabs>
          <w:tab w:val="left" w:pos="9639"/>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2. Присвоение и сохранение классных чинов, предусмотренных </w:t>
      </w:r>
      <w:hyperlink r:id="rId20" w:anchor="Par82" w:history="1">
        <w:r w:rsidRPr="00FB2D69">
          <w:rPr>
            <w:rFonts w:ascii="Times New Roman" w:eastAsia="Calibri" w:hAnsi="Times New Roman" w:cs="Times New Roman"/>
            <w:color w:val="0000FF"/>
            <w:sz w:val="24"/>
            <w:szCs w:val="24"/>
            <w:u w:val="single"/>
          </w:rPr>
          <w:t>статьей 10</w:t>
        </w:r>
      </w:hyperlink>
      <w:r w:rsidRPr="00FB2D69">
        <w:rPr>
          <w:rFonts w:ascii="Times New Roman" w:eastAsia="Calibri" w:hAnsi="Times New Roman" w:cs="Times New Roman"/>
          <w:sz w:val="24"/>
          <w:szCs w:val="24"/>
        </w:rPr>
        <w:t xml:space="preserve"> настоящего Положения, осуществляется в порядке, определенном </w:t>
      </w:r>
      <w:hyperlink r:id="rId21" w:anchor="Par1486" w:history="1">
        <w:r w:rsidRPr="00FB2D69">
          <w:rPr>
            <w:rFonts w:ascii="Times New Roman" w:eastAsia="Calibri" w:hAnsi="Times New Roman" w:cs="Times New Roman"/>
            <w:color w:val="0000FF"/>
            <w:sz w:val="24"/>
            <w:szCs w:val="24"/>
            <w:u w:val="single"/>
          </w:rPr>
          <w:t xml:space="preserve">приложением № </w:t>
        </w:r>
      </w:hyperlink>
      <w:r w:rsidRPr="00FB2D69">
        <w:rPr>
          <w:rFonts w:ascii="Times New Roman" w:eastAsia="Calibri" w:hAnsi="Times New Roman" w:cs="Times New Roman"/>
          <w:sz w:val="24"/>
          <w:szCs w:val="24"/>
        </w:rPr>
        <w:t>6 к Закону КБР.</w:t>
      </w:r>
    </w:p>
    <w:p w:rsidR="00FB2D69" w:rsidRPr="00FB2D69" w:rsidRDefault="00FB2D69" w:rsidP="00FB2D69">
      <w:pPr>
        <w:tabs>
          <w:tab w:val="left" w:pos="0"/>
          <w:tab w:val="left" w:pos="9639"/>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Порядок сдачи квалификационного экзамена муниципальным служащим и порядок оценки его знаний, навыков и умений (профессионального уровня) определяется муниципальным правовым актом представительного органа местного самоуправления в соответствии с порядком сдачи квалификационного экзамена и порядком оценки его знаний, навыков и умений (профессионального уровня), установленных для государственных гражданских служащих Российской Федерации.</w:t>
      </w:r>
    </w:p>
    <w:p w:rsidR="00FB2D69" w:rsidRPr="00FB2D69" w:rsidRDefault="00FB2D69" w:rsidP="00FB2D69">
      <w:pPr>
        <w:tabs>
          <w:tab w:val="left" w:pos="9639"/>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Лишение присвоенного классного чина муниципального служащего возможно в установленном порядке по решению суда.</w:t>
      </w: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B2D69">
        <w:rPr>
          <w:rFonts w:ascii="Times New Roman" w:eastAsia="Calibri" w:hAnsi="Times New Roman" w:cs="Times New Roman"/>
          <w:b/>
          <w:bCs/>
          <w:sz w:val="24"/>
          <w:szCs w:val="24"/>
        </w:rPr>
        <w:t>Глава 3. ПРАВОВОЕ ПОЛОЖЕНИЕ (СТАТУС)МУНИЦИПАЛЬНОГО СЛУЖАЩЕГО.</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11. Муниципальный служащий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 Муниципальным служащим является гражданин, исполняющий в порядке, определенном муниципальными правовыми актами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w:t>
      </w:r>
      <w:r w:rsidRPr="00FB2D69">
        <w:rPr>
          <w:rFonts w:ascii="Times New Roman" w:eastAsia="Calibri" w:hAnsi="Times New Roman" w:cs="Times New Roman"/>
          <w:sz w:val="24"/>
          <w:szCs w:val="24"/>
        </w:rPr>
        <w:lastRenderedPageBreak/>
        <w:t xml:space="preserve">муниципального района в соответствии с федеральными законами и законами Кабардино-Балкарской Республики, обязанности по должности муниципальной службы за денежное содержание, выплачиваемое за счет средств местного бюджета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Муниципальный служащий пользуется правами и соблюдает обязанности, ограничения и запреты, установленные Федеральным </w:t>
      </w:r>
      <w:hyperlink r:id="rId22" w:history="1">
        <w:r w:rsidRPr="00FB2D69">
          <w:rPr>
            <w:rFonts w:ascii="Times New Roman" w:eastAsia="Calibri" w:hAnsi="Times New Roman" w:cs="Times New Roman"/>
            <w:color w:val="0000FF"/>
            <w:sz w:val="24"/>
            <w:szCs w:val="24"/>
            <w:u w:val="single"/>
          </w:rPr>
          <w:t>законом</w:t>
        </w:r>
      </w:hyperlink>
      <w:r w:rsidRPr="00FB2D69">
        <w:rPr>
          <w:rFonts w:ascii="Times New Roman" w:eastAsia="Calibri" w:hAnsi="Times New Roman" w:cs="Times New Roman"/>
          <w:sz w:val="24"/>
          <w:szCs w:val="24"/>
        </w:rPr>
        <w:t>.</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12. Основные права муниципального служащего</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Муниципальный служащий имеет право на: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3) оплату труда и другие выплаты в соответствии с трудовым </w:t>
      </w:r>
      <w:hyperlink r:id="rId23" w:history="1">
        <w:r w:rsidRPr="00FB2D69">
          <w:rPr>
            <w:rFonts w:ascii="Times New Roman" w:eastAsia="Calibri" w:hAnsi="Times New Roman" w:cs="Times New Roman"/>
            <w:color w:val="0000FF"/>
            <w:sz w:val="24"/>
            <w:szCs w:val="24"/>
            <w:u w:val="single"/>
          </w:rPr>
          <w:t>законодательством</w:t>
        </w:r>
      </w:hyperlink>
      <w:r w:rsidRPr="00FB2D69">
        <w:rPr>
          <w:rFonts w:ascii="Times New Roman" w:eastAsia="Calibri" w:hAnsi="Times New Roman" w:cs="Times New Roman"/>
          <w:sz w:val="24"/>
          <w:szCs w:val="24"/>
        </w:rPr>
        <w:t xml:space="preserve">, </w:t>
      </w:r>
      <w:hyperlink r:id="rId24" w:anchor="Par317" w:history="1">
        <w:r w:rsidRPr="00FB2D69">
          <w:rPr>
            <w:rFonts w:ascii="Times New Roman" w:eastAsia="Calibri" w:hAnsi="Times New Roman" w:cs="Times New Roman"/>
            <w:color w:val="0000FF"/>
            <w:sz w:val="24"/>
            <w:szCs w:val="24"/>
            <w:u w:val="single"/>
          </w:rPr>
          <w:t>законодательством</w:t>
        </w:r>
      </w:hyperlink>
      <w:r w:rsidRPr="00FB2D69">
        <w:rPr>
          <w:rFonts w:ascii="Times New Roman" w:eastAsia="Calibri" w:hAnsi="Times New Roman" w:cs="Times New Roman"/>
          <w:sz w:val="24"/>
          <w:szCs w:val="24"/>
        </w:rPr>
        <w:t xml:space="preserve"> о муниципальной службе и трудовым договором (контрактом);</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6) участие по своей инициативе в конкурсе на замещение вакантной должности муниципальной службы;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8) защиту своих персональных данных;</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11) рассмотрение индивидуальных трудовых споров в соответствии с трудовым </w:t>
      </w:r>
      <w:hyperlink r:id="rId25" w:history="1">
        <w:r w:rsidRPr="00FB2D69">
          <w:rPr>
            <w:rFonts w:ascii="Times New Roman" w:eastAsia="Calibri" w:hAnsi="Times New Roman" w:cs="Times New Roman"/>
            <w:color w:val="0000FF"/>
            <w:sz w:val="24"/>
            <w:szCs w:val="24"/>
            <w:u w:val="single"/>
          </w:rPr>
          <w:t>законодательством</w:t>
        </w:r>
      </w:hyperlink>
      <w:r w:rsidRPr="00FB2D69">
        <w:rPr>
          <w:rFonts w:ascii="Times New Roman" w:eastAsia="Calibri"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12) пенсионное обеспечение в соответствии с законодательством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Прядок уведомления устанавливается актом представителя нанимателя (работодателя).</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13. Основные обязанности муниципального служащего</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Муниципальный служащий обязан:</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 соблюдать </w:t>
      </w:r>
      <w:hyperlink r:id="rId26" w:history="1">
        <w:r w:rsidRPr="00FB2D69">
          <w:rPr>
            <w:rFonts w:ascii="Times New Roman" w:eastAsia="Calibri" w:hAnsi="Times New Roman" w:cs="Times New Roman"/>
            <w:color w:val="0000FF"/>
            <w:sz w:val="24"/>
            <w:szCs w:val="24"/>
            <w:u w:val="single"/>
          </w:rPr>
          <w:t>Конституцию</w:t>
        </w:r>
      </w:hyperlink>
      <w:r w:rsidRPr="00FB2D69">
        <w:rPr>
          <w:rFonts w:ascii="Times New Roman" w:eastAsia="Calibri"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Кабардино-Балкарской Республики, Устав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и иные муниципальные правовые акты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и обеспечивать их исполнение;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lastRenderedPageBreak/>
        <w:t>2) исполнять должностные обязанности в соответствии с должностной инструкцией;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6) не разглашать </w:t>
      </w:r>
      <w:hyperlink r:id="rId27" w:history="1">
        <w:r w:rsidRPr="00FB2D69">
          <w:rPr>
            <w:rFonts w:ascii="Times New Roman" w:eastAsia="Calibri" w:hAnsi="Times New Roman" w:cs="Times New Roman"/>
            <w:color w:val="0000FF"/>
            <w:sz w:val="24"/>
            <w:szCs w:val="24"/>
            <w:u w:val="single"/>
          </w:rPr>
          <w:t>сведения</w:t>
        </w:r>
      </w:hyperlink>
      <w:r w:rsidRPr="00FB2D69">
        <w:rPr>
          <w:rFonts w:ascii="Times New Roman" w:eastAsia="Calibri"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8) представлять в установленном порядке предусмотренные </w:t>
      </w:r>
      <w:hyperlink r:id="rId28" w:history="1">
        <w:r w:rsidRPr="00FB2D69">
          <w:rPr>
            <w:rFonts w:ascii="Times New Roman" w:eastAsia="Calibri" w:hAnsi="Times New Roman" w:cs="Times New Roman"/>
            <w:color w:val="0000FF"/>
            <w:sz w:val="24"/>
            <w:szCs w:val="24"/>
            <w:u w:val="single"/>
          </w:rPr>
          <w:t>законодательством</w:t>
        </w:r>
      </w:hyperlink>
      <w:r w:rsidRPr="00FB2D69">
        <w:rPr>
          <w:rFonts w:ascii="Times New Roman" w:eastAsia="Calibri" w:hAnsi="Times New Roman" w:cs="Times New Roman"/>
          <w:sz w:val="24"/>
          <w:szCs w:val="24"/>
        </w:rPr>
        <w:t xml:space="preserve"> Российской Федерации сведения о себе и членах своей семьи;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10) соблюдать ограничения, выполнять обязательства, не нарушать запреты, которые установлены Федеральным законом, другими федеральными законами и настоящим Положением;</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Муниципальный служащий не вправе исполнять данное ему неправомерное поручение. При получении от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Кабардино-Балкарской Республики,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3. Глава местной администрации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должен соблюдать ограничения, запреты, исполнять обязанности, которые установлены Федеральным </w:t>
      </w:r>
      <w:hyperlink r:id="rId29" w:history="1">
        <w:r w:rsidRPr="00FB2D69">
          <w:rPr>
            <w:rFonts w:ascii="Times New Roman" w:eastAsia="Calibri" w:hAnsi="Times New Roman" w:cs="Times New Roman"/>
            <w:color w:val="0000FF"/>
            <w:sz w:val="24"/>
            <w:szCs w:val="24"/>
            <w:u w:val="single"/>
          </w:rPr>
          <w:t>законом</w:t>
        </w:r>
      </w:hyperlink>
      <w:r w:rsidRPr="00FB2D69">
        <w:rPr>
          <w:rFonts w:ascii="Times New Roman" w:eastAsia="Calibri" w:hAnsi="Times New Roman" w:cs="Times New Roman"/>
          <w:sz w:val="24"/>
          <w:szCs w:val="24"/>
        </w:rPr>
        <w:t xml:space="preserve"> от 25 декабря 2008 года № 273-ФЗ "О противодействии коррупции", Федеральным </w:t>
      </w:r>
      <w:hyperlink r:id="rId30" w:history="1">
        <w:r w:rsidRPr="00FB2D69">
          <w:rPr>
            <w:rFonts w:ascii="Times New Roman" w:eastAsia="Calibri" w:hAnsi="Times New Roman" w:cs="Times New Roman"/>
            <w:color w:val="0000FF"/>
            <w:sz w:val="24"/>
            <w:szCs w:val="24"/>
            <w:u w:val="single"/>
          </w:rPr>
          <w:t>законом</w:t>
        </w:r>
      </w:hyperlink>
      <w:r w:rsidRPr="00FB2D69">
        <w:rPr>
          <w:rFonts w:ascii="Times New Roman" w:eastAsia="Calibri"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FB2D69">
          <w:rPr>
            <w:rFonts w:ascii="Times New Roman" w:eastAsia="Calibri" w:hAnsi="Times New Roman" w:cs="Times New Roman"/>
            <w:color w:val="0000FF"/>
            <w:sz w:val="24"/>
            <w:szCs w:val="24"/>
            <w:u w:val="single"/>
          </w:rPr>
          <w:t>законом</w:t>
        </w:r>
      </w:hyperlink>
      <w:r w:rsidRPr="00FB2D69">
        <w:rPr>
          <w:rFonts w:ascii="Times New Roman" w:eastAsia="Calibri"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14. Требования к служебному поведению муниципального служащего</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Муниципальный служащий обязан:</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исполнять должностные обязанности добросовестно, на высоком профессиональном уровне;</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проявлять корректность в обращении с гражданами;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6) проявлять уважение к нравственным обычаям и традициям народов Российской Федерации;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7) учитывать культурные и иные особенности различных этнических и социальных групп, а также конфессий;</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8) способствовать межнациональному и межконфессиональному согласию;</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B2D69" w:rsidRPr="00FB2D69" w:rsidRDefault="00FB2D69" w:rsidP="00FB2D69">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rPr>
      </w:pPr>
      <w:r w:rsidRPr="00FB2D69">
        <w:rPr>
          <w:rFonts w:ascii="Times New Roman" w:eastAsia="Calibri" w:hAnsi="Times New Roman" w:cs="Times New Roman"/>
          <w:b/>
          <w:bCs/>
          <w:sz w:val="24"/>
          <w:szCs w:val="24"/>
        </w:rPr>
        <w:t>Статья 15. Обязанность муниципальных служащих уведомлять об обращениях в целях склонения к совершению коррупционных правонарушений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bCs/>
          <w:sz w:val="24"/>
          <w:szCs w:val="24"/>
        </w:rPr>
      </w:pPr>
      <w:bookmarkStart w:id="3" w:name="Par2"/>
      <w:bookmarkEnd w:id="3"/>
      <w:r w:rsidRPr="00FB2D69">
        <w:rPr>
          <w:rFonts w:ascii="Times New Roman" w:eastAsia="Calibri" w:hAnsi="Times New Roman" w:cs="Times New Roman"/>
          <w:bCs/>
          <w:sz w:val="24"/>
          <w:szCs w:val="24"/>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 xml:space="preserve">3. Невыполнение муниципальным служащим должностной (служебной) обязанности, предусмотренной </w:t>
      </w:r>
      <w:hyperlink r:id="rId32" w:anchor="Par2" w:history="1">
        <w:r w:rsidRPr="00FB2D69">
          <w:rPr>
            <w:rFonts w:ascii="Times New Roman" w:eastAsia="Calibri" w:hAnsi="Times New Roman" w:cs="Times New Roman"/>
            <w:bCs/>
            <w:color w:val="0000FF"/>
            <w:sz w:val="24"/>
            <w:szCs w:val="24"/>
            <w:u w:val="single"/>
          </w:rPr>
          <w:t>частью 1</w:t>
        </w:r>
      </w:hyperlink>
      <w:r w:rsidRPr="00FB2D69">
        <w:rPr>
          <w:rFonts w:ascii="Times New Roman" w:eastAsia="Calibri" w:hAnsi="Times New Roman" w:cs="Times New Roman"/>
          <w:bCs/>
          <w:sz w:val="24"/>
          <w:szCs w:val="24"/>
        </w:rPr>
        <w:t xml:space="preserve"> настоящей статьи,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4.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государственными или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5.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bookmarkStart w:id="4" w:name="Par124"/>
      <w:bookmarkEnd w:id="4"/>
      <w:r w:rsidRPr="00FB2D69">
        <w:rPr>
          <w:rFonts w:ascii="Times New Roman" w:eastAsia="Calibri" w:hAnsi="Times New Roman" w:cs="Times New Roman"/>
          <w:b/>
          <w:sz w:val="24"/>
          <w:szCs w:val="24"/>
        </w:rPr>
        <w:t>Статья 16. Ограничения, связанные с муниципальной службой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lastRenderedPageBreak/>
        <w:t>1) признания его недееспособным или ограниченно дееспособным решением суда, вступившим в законную силу;</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3" w:history="1">
        <w:r w:rsidRPr="00FB2D69">
          <w:rPr>
            <w:rFonts w:ascii="Times New Roman" w:eastAsia="Calibri" w:hAnsi="Times New Roman" w:cs="Times New Roman"/>
            <w:color w:val="0000FF"/>
            <w:sz w:val="24"/>
            <w:szCs w:val="24"/>
            <w:u w:val="single"/>
          </w:rPr>
          <w:t>Порядок</w:t>
        </w:r>
      </w:hyperlink>
      <w:r w:rsidRPr="00FB2D69">
        <w:rPr>
          <w:rFonts w:ascii="Times New Roman" w:eastAsia="Calibri" w:hAnsi="Times New Roman" w:cs="Times New Roman"/>
          <w:sz w:val="24"/>
          <w:szCs w:val="24"/>
        </w:rPr>
        <w:t xml:space="preserve"> прохождения диспансеризации, </w:t>
      </w:r>
      <w:hyperlink r:id="rId34" w:history="1">
        <w:r w:rsidRPr="00FB2D69">
          <w:rPr>
            <w:rFonts w:ascii="Times New Roman" w:eastAsia="Calibri" w:hAnsi="Times New Roman" w:cs="Times New Roman"/>
            <w:color w:val="0000FF"/>
            <w:sz w:val="24"/>
            <w:szCs w:val="24"/>
            <w:u w:val="single"/>
          </w:rPr>
          <w:t>перечень</w:t>
        </w:r>
      </w:hyperlink>
      <w:r w:rsidRPr="00FB2D69">
        <w:rPr>
          <w:rFonts w:ascii="Times New Roman" w:eastAsia="Calibri" w:hAnsi="Times New Roman" w:cs="Times New Roman"/>
          <w:sz w:val="24"/>
          <w:szCs w:val="24"/>
        </w:rPr>
        <w:t xml:space="preserve"> таких заболеваний и </w:t>
      </w:r>
      <w:hyperlink r:id="rId35" w:history="1">
        <w:r w:rsidRPr="00FB2D69">
          <w:rPr>
            <w:rFonts w:ascii="Times New Roman" w:eastAsia="Calibri" w:hAnsi="Times New Roman" w:cs="Times New Roman"/>
            <w:color w:val="0000FF"/>
            <w:sz w:val="24"/>
            <w:szCs w:val="24"/>
            <w:u w:val="single"/>
          </w:rPr>
          <w:t>форма</w:t>
        </w:r>
      </w:hyperlink>
      <w:r w:rsidRPr="00FB2D69">
        <w:rPr>
          <w:rFonts w:ascii="Times New Roman" w:eastAsia="Calibri"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bookmarkStart w:id="5" w:name="Par132"/>
      <w:bookmarkEnd w:id="5"/>
      <w:r w:rsidRPr="00FB2D69">
        <w:rPr>
          <w:rFonts w:ascii="Times New Roman" w:eastAsia="Calibri"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9) непредставления предусмотренных Федеральным </w:t>
      </w:r>
      <w:hyperlink r:id="rId36" w:anchor="Par238" w:history="1">
        <w:r w:rsidRPr="00FB2D69">
          <w:rPr>
            <w:rFonts w:ascii="Times New Roman" w:eastAsia="Calibri" w:hAnsi="Times New Roman" w:cs="Times New Roman"/>
            <w:color w:val="0000FF"/>
            <w:sz w:val="24"/>
            <w:szCs w:val="24"/>
            <w:u w:val="single"/>
          </w:rPr>
          <w:t>законом</w:t>
        </w:r>
      </w:hyperlink>
      <w:r w:rsidRPr="00FB2D69">
        <w:rPr>
          <w:rFonts w:ascii="Times New Roman" w:eastAsia="Calibri" w:hAnsi="Times New Roman" w:cs="Times New Roman"/>
          <w:sz w:val="24"/>
          <w:szCs w:val="24"/>
        </w:rPr>
        <w:t xml:space="preserve">, Федеральным </w:t>
      </w:r>
      <w:hyperlink r:id="rId37" w:history="1">
        <w:r w:rsidRPr="00FB2D69">
          <w:rPr>
            <w:rFonts w:ascii="Times New Roman" w:eastAsia="Calibri" w:hAnsi="Times New Roman" w:cs="Times New Roman"/>
            <w:color w:val="0000FF"/>
            <w:sz w:val="24"/>
            <w:szCs w:val="24"/>
            <w:u w:val="single"/>
          </w:rPr>
          <w:t>законом</w:t>
        </w:r>
      </w:hyperlink>
      <w:r w:rsidRPr="00FB2D69">
        <w:rPr>
          <w:rFonts w:ascii="Times New Roman" w:eastAsia="Calibri" w:hAnsi="Times New Roman" w:cs="Times New Roman"/>
          <w:sz w:val="24"/>
          <w:szCs w:val="24"/>
        </w:rPr>
        <w:t xml:space="preserve"> от 25 декабря 2008 года № 273-ФЗ "О противодействии коррупции", другими федеральными законами и настоящим Положением сведений или представления заведомо недостоверных или неполных сведений при поступлении на муниципальную службу;</w:t>
      </w:r>
    </w:p>
    <w:p w:rsidR="00FB2D69" w:rsidRPr="00FB2D69" w:rsidRDefault="00FB2D69" w:rsidP="00FB2D69">
      <w:pPr>
        <w:autoSpaceDE w:val="0"/>
        <w:autoSpaceDN w:val="0"/>
        <w:adjustRightInd w:val="0"/>
        <w:spacing w:after="0" w:line="240" w:lineRule="auto"/>
        <w:ind w:firstLine="284"/>
        <w:jc w:val="both"/>
        <w:outlineLvl w:val="0"/>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10) непредставления </w:t>
      </w:r>
      <w:r w:rsidRPr="00FB2D69">
        <w:rPr>
          <w:rFonts w:ascii="Times New Roman" w:eastAsia="Calibri" w:hAnsi="Times New Roman" w:cs="Times New Roman"/>
          <w:bCs/>
          <w:sz w:val="24"/>
          <w:szCs w:val="24"/>
        </w:rPr>
        <w:t>сведений о размещении информации в информационно-телекоммуникационной сети "Интернет"</w:t>
      </w:r>
      <w:r w:rsidRPr="00FB2D69">
        <w:rPr>
          <w:rFonts w:ascii="Times New Roman" w:eastAsia="Calibri" w:hAnsi="Times New Roman" w:cs="Times New Roman"/>
          <w:sz w:val="24"/>
          <w:szCs w:val="24"/>
        </w:rPr>
        <w:t>;</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w:t>
      </w:r>
      <w:r w:rsidRPr="00FB2D69">
        <w:rPr>
          <w:rFonts w:ascii="Times New Roman" w:eastAsia="Calibri" w:hAnsi="Times New Roman" w:cs="Times New Roman"/>
          <w:sz w:val="24"/>
          <w:szCs w:val="24"/>
        </w:rPr>
        <w:lastRenderedPageBreak/>
        <w:t>субъекта Российской Федерации по жалобе гражданина на указанное заключение не были нарушены.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B2D69" w:rsidRPr="00FB2D69" w:rsidRDefault="00FB2D69" w:rsidP="00FB2D69">
      <w:pPr>
        <w:autoSpaceDE w:val="0"/>
        <w:autoSpaceDN w:val="0"/>
        <w:adjustRightInd w:val="0"/>
        <w:spacing w:after="0" w:line="240" w:lineRule="auto"/>
        <w:ind w:firstLine="540"/>
        <w:jc w:val="both"/>
        <w:outlineLvl w:val="0"/>
        <w:rPr>
          <w:rFonts w:ascii="Times New Roman" w:eastAsia="Calibri" w:hAnsi="Times New Roman" w:cs="Times New Roman"/>
          <w:b/>
          <w:sz w:val="24"/>
          <w:szCs w:val="24"/>
        </w:rPr>
      </w:pPr>
      <w:bookmarkStart w:id="6" w:name="Par145"/>
      <w:bookmarkStart w:id="7" w:name="Par174"/>
      <w:bookmarkStart w:id="8" w:name="Par0"/>
      <w:bookmarkEnd w:id="6"/>
      <w:bookmarkEnd w:id="7"/>
      <w:bookmarkEnd w:id="8"/>
      <w:r w:rsidRPr="00FB2D69">
        <w:rPr>
          <w:rFonts w:ascii="Times New Roman" w:eastAsia="Calibri" w:hAnsi="Times New Roman" w:cs="Times New Roman"/>
          <w:b/>
          <w:sz w:val="24"/>
          <w:szCs w:val="24"/>
        </w:rPr>
        <w:t>Статья 17. Ограничения, налагаемые на гражданина, замещавшего должность муниципальной службы, при заключении им трудового или гражданско-правового договора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 Гражданин, замещавший должность муниципальной службы, включенную в перечень должностей, установленный нормативными правовыми актами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органов местного самоуправления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и урегулированию конфликта интересов (далее – Комиссия).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установленные сроки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bookmarkStart w:id="9" w:name="Par4"/>
      <w:bookmarkEnd w:id="9"/>
      <w:r w:rsidRPr="00FB2D69">
        <w:rPr>
          <w:rFonts w:ascii="Times New Roman" w:eastAsia="Calibri" w:hAnsi="Times New Roman" w:cs="Times New Roman"/>
          <w:sz w:val="24"/>
          <w:szCs w:val="24"/>
        </w:rPr>
        <w:t xml:space="preserve">2. Гражданин, замещавший должности муниципальной службы, перечень которых устанавливается нормативными правовыми актами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r:id="rId38" w:anchor="Par0" w:history="1">
        <w:r w:rsidRPr="00FB2D69">
          <w:rPr>
            <w:rFonts w:ascii="Times New Roman" w:eastAsia="Calibri" w:hAnsi="Times New Roman" w:cs="Times New Roman"/>
            <w:color w:val="0000FF"/>
            <w:sz w:val="24"/>
            <w:szCs w:val="24"/>
            <w:u w:val="single"/>
          </w:rPr>
          <w:t>части 1</w:t>
        </w:r>
      </w:hyperlink>
      <w:r w:rsidRPr="00FB2D69">
        <w:rPr>
          <w:rFonts w:ascii="Times New Roman" w:eastAsia="Calibri" w:hAnsi="Times New Roman" w:cs="Times New Roman"/>
          <w:sz w:val="24"/>
          <w:szCs w:val="24"/>
        </w:rPr>
        <w:t xml:space="preserve"> настоящей статьи, сообщать работодателю сведения о последнем месте своей службы.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3. Несоблюдение гражданином, замещавшим должности муниципальной службы, перечень которых устанавливается нормативными правовыми актами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после увольнения с муниципальной службы требования, предусмотренного </w:t>
      </w:r>
      <w:hyperlink r:id="rId39" w:anchor="Par4" w:history="1">
        <w:r w:rsidRPr="00FB2D69">
          <w:rPr>
            <w:rFonts w:ascii="Times New Roman" w:eastAsia="Calibri" w:hAnsi="Times New Roman" w:cs="Times New Roman"/>
            <w:color w:val="0000FF"/>
            <w:sz w:val="24"/>
            <w:szCs w:val="24"/>
            <w:u w:val="single"/>
          </w:rPr>
          <w:t>частью 2</w:t>
        </w:r>
      </w:hyperlink>
      <w:r w:rsidRPr="00FB2D69">
        <w:rPr>
          <w:rFonts w:ascii="Times New Roman" w:eastAsia="Calibri"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40" w:anchor="Par0" w:history="1">
        <w:r w:rsidRPr="00FB2D69">
          <w:rPr>
            <w:rFonts w:ascii="Times New Roman" w:eastAsia="Calibri" w:hAnsi="Times New Roman" w:cs="Times New Roman"/>
            <w:color w:val="0000FF"/>
            <w:sz w:val="24"/>
            <w:szCs w:val="24"/>
            <w:u w:val="single"/>
          </w:rPr>
          <w:t>части 1</w:t>
        </w:r>
      </w:hyperlink>
      <w:r w:rsidRPr="00FB2D69">
        <w:rPr>
          <w:rFonts w:ascii="Times New Roman" w:eastAsia="Calibri" w:hAnsi="Times New Roman" w:cs="Times New Roman"/>
          <w:sz w:val="24"/>
          <w:szCs w:val="24"/>
        </w:rPr>
        <w:t xml:space="preserve"> настоящей статьи, заключенного с указанным гражданином.</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bookmarkStart w:id="10" w:name="Par8"/>
      <w:bookmarkEnd w:id="10"/>
      <w:r w:rsidRPr="00FB2D69">
        <w:rPr>
          <w:rFonts w:ascii="Times New Roman" w:eastAsia="Calibri" w:hAnsi="Times New Roman" w:cs="Times New Roman"/>
          <w:sz w:val="24"/>
          <w:szCs w:val="24"/>
        </w:rPr>
        <w:t xml:space="preserve">4. Представитель нанимателя (работодатель) при заключении трудового или гражданско-правового договора на выполнение работ (оказание услуг), указанного в </w:t>
      </w:r>
      <w:hyperlink r:id="rId41" w:anchor="Par0" w:history="1">
        <w:r w:rsidRPr="00FB2D69">
          <w:rPr>
            <w:rFonts w:ascii="Times New Roman" w:eastAsia="Calibri" w:hAnsi="Times New Roman" w:cs="Times New Roman"/>
            <w:color w:val="0000FF"/>
            <w:sz w:val="24"/>
            <w:szCs w:val="24"/>
            <w:u w:val="single"/>
          </w:rPr>
          <w:t>части 1</w:t>
        </w:r>
      </w:hyperlink>
      <w:r w:rsidRPr="00FB2D69">
        <w:rPr>
          <w:rFonts w:ascii="Times New Roman" w:eastAsia="Calibri"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42" w:history="1">
        <w:r w:rsidRPr="00FB2D69">
          <w:rPr>
            <w:rFonts w:ascii="Times New Roman" w:eastAsia="Calibri" w:hAnsi="Times New Roman" w:cs="Times New Roman"/>
            <w:color w:val="0000FF"/>
            <w:sz w:val="24"/>
            <w:szCs w:val="24"/>
            <w:u w:val="single"/>
          </w:rPr>
          <w:t>перечень</w:t>
        </w:r>
      </w:hyperlink>
      <w:r w:rsidRPr="00FB2D69">
        <w:rPr>
          <w:rFonts w:ascii="Times New Roman" w:eastAsia="Calibri"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3" w:history="1">
        <w:r w:rsidRPr="00FB2D69">
          <w:rPr>
            <w:rFonts w:ascii="Times New Roman" w:eastAsia="Calibri" w:hAnsi="Times New Roman" w:cs="Times New Roman"/>
            <w:color w:val="0000FF"/>
            <w:sz w:val="24"/>
            <w:szCs w:val="24"/>
            <w:u w:val="single"/>
          </w:rPr>
          <w:t>порядке</w:t>
        </w:r>
      </w:hyperlink>
      <w:r w:rsidRPr="00FB2D69">
        <w:rPr>
          <w:rFonts w:ascii="Times New Roman" w:eastAsia="Calibri" w:hAnsi="Times New Roman" w:cs="Times New Roman"/>
          <w:sz w:val="24"/>
          <w:szCs w:val="24"/>
        </w:rPr>
        <w:t>, устанавливаемом нормативными правовыми актами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5. Неисполнение работодателем обязанности, установленной </w:t>
      </w:r>
      <w:hyperlink r:id="rId44" w:anchor="Par8" w:history="1">
        <w:r w:rsidRPr="00FB2D69">
          <w:rPr>
            <w:rFonts w:ascii="Times New Roman" w:eastAsia="Calibri" w:hAnsi="Times New Roman" w:cs="Times New Roman"/>
            <w:color w:val="0000FF"/>
            <w:sz w:val="24"/>
            <w:szCs w:val="24"/>
            <w:u w:val="single"/>
          </w:rPr>
          <w:t>частью 4</w:t>
        </w:r>
      </w:hyperlink>
      <w:r w:rsidRPr="00FB2D69">
        <w:rPr>
          <w:rFonts w:ascii="Times New Roman" w:eastAsia="Calibri" w:hAnsi="Times New Roman" w:cs="Times New Roman"/>
          <w:sz w:val="24"/>
          <w:szCs w:val="24"/>
        </w:rPr>
        <w:t xml:space="preserve"> настоящей статьи, является правонарушением и влечет ответственность в соответствии с </w:t>
      </w:r>
      <w:hyperlink r:id="rId45" w:history="1">
        <w:r w:rsidRPr="00FB2D69">
          <w:rPr>
            <w:rFonts w:ascii="Times New Roman" w:eastAsia="Calibri" w:hAnsi="Times New Roman" w:cs="Times New Roman"/>
            <w:color w:val="0000FF"/>
            <w:sz w:val="24"/>
            <w:szCs w:val="24"/>
            <w:u w:val="single"/>
          </w:rPr>
          <w:t>законодательством</w:t>
        </w:r>
      </w:hyperlink>
      <w:r w:rsidRPr="00FB2D69">
        <w:rPr>
          <w:rFonts w:ascii="Times New Roman" w:eastAsia="Calibri" w:hAnsi="Times New Roman" w:cs="Times New Roman"/>
          <w:sz w:val="24"/>
          <w:szCs w:val="24"/>
        </w:rPr>
        <w:t xml:space="preserve">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lastRenderedPageBreak/>
        <w:t xml:space="preserve">6. Проверка соблюдения гражданином, указанным в </w:t>
      </w:r>
      <w:hyperlink r:id="rId46" w:anchor="Par0" w:history="1">
        <w:r w:rsidRPr="00FB2D69">
          <w:rPr>
            <w:rFonts w:ascii="Times New Roman" w:eastAsia="Calibri" w:hAnsi="Times New Roman" w:cs="Times New Roman"/>
            <w:color w:val="0000FF"/>
            <w:sz w:val="24"/>
            <w:szCs w:val="24"/>
            <w:u w:val="single"/>
          </w:rPr>
          <w:t>части 1</w:t>
        </w:r>
      </w:hyperlink>
      <w:r w:rsidRPr="00FB2D69">
        <w:rPr>
          <w:rFonts w:ascii="Times New Roman" w:eastAsia="Calibri"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47" w:history="1">
        <w:r w:rsidRPr="00FB2D69">
          <w:rPr>
            <w:rFonts w:ascii="Times New Roman" w:eastAsia="Calibri" w:hAnsi="Times New Roman" w:cs="Times New Roman"/>
            <w:color w:val="0000FF"/>
            <w:sz w:val="24"/>
            <w:szCs w:val="24"/>
            <w:u w:val="single"/>
          </w:rPr>
          <w:t>порядке</w:t>
        </w:r>
      </w:hyperlink>
      <w:r w:rsidRPr="00FB2D69">
        <w:rPr>
          <w:rFonts w:ascii="Times New Roman" w:eastAsia="Calibri" w:hAnsi="Times New Roman" w:cs="Times New Roman"/>
          <w:sz w:val="24"/>
          <w:szCs w:val="24"/>
        </w:rPr>
        <w:t>, устанавливаемом нормативными правовыми актами Российской Федерации и Кабардино-Балкарской Республики.</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18. Запреты, связанные с муниципальной службой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В связи с прохождением муниципальной службы муниципальному служащему запрещается: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замещать должность муниципальной службы в случае: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б) избрания или назначения на муниципальную должность;</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w:t>
      </w:r>
      <w:r w:rsidRPr="00FB2D69">
        <w:rPr>
          <w:rFonts w:ascii="Times New Roman" w:eastAsia="Calibri" w:hAnsi="Times New Roman" w:cs="Times New Roman"/>
          <w:sz w:val="24"/>
          <w:szCs w:val="24"/>
        </w:rPr>
        <w:lastRenderedPageBreak/>
        <w:t xml:space="preserve">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8" w:history="1">
        <w:r w:rsidRPr="00FB2D69">
          <w:rPr>
            <w:rFonts w:ascii="Times New Roman" w:eastAsia="Calibri" w:hAnsi="Times New Roman" w:cs="Times New Roman"/>
            <w:color w:val="0000FF"/>
            <w:sz w:val="24"/>
            <w:szCs w:val="24"/>
            <w:u w:val="single"/>
          </w:rPr>
          <w:t>кодексом</w:t>
        </w:r>
      </w:hyperlink>
      <w:r w:rsidRPr="00FB2D69">
        <w:rPr>
          <w:rFonts w:ascii="Times New Roman" w:eastAsia="Calibri"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9" w:history="1">
        <w:r w:rsidRPr="00FB2D69">
          <w:rPr>
            <w:rFonts w:ascii="Times New Roman" w:eastAsia="Calibri" w:hAnsi="Times New Roman" w:cs="Times New Roman"/>
            <w:color w:val="0000FF"/>
            <w:sz w:val="24"/>
            <w:szCs w:val="24"/>
            <w:u w:val="single"/>
          </w:rPr>
          <w:t>порядке</w:t>
        </w:r>
      </w:hyperlink>
      <w:r w:rsidRPr="00FB2D69">
        <w:rPr>
          <w:rFonts w:ascii="Times New Roman" w:eastAsia="Calibri" w:hAnsi="Times New Roman" w:cs="Times New Roman"/>
          <w:sz w:val="24"/>
          <w:szCs w:val="24"/>
        </w:rPr>
        <w:t>, устанавливаемом нормативными правовыми актами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50" w:history="1">
        <w:r w:rsidRPr="00FB2D69">
          <w:rPr>
            <w:rFonts w:ascii="Times New Roman" w:eastAsia="Calibri" w:hAnsi="Times New Roman" w:cs="Times New Roman"/>
            <w:color w:val="0000FF"/>
            <w:sz w:val="24"/>
            <w:szCs w:val="24"/>
            <w:u w:val="single"/>
          </w:rPr>
          <w:t>сведениям</w:t>
        </w:r>
      </w:hyperlink>
      <w:r w:rsidRPr="00FB2D69">
        <w:rPr>
          <w:rFonts w:ascii="Times New Roman" w:eastAsia="Calibri"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их руководителей, если это не входит в его должностные обязанности;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13) прекращать исполнение должностных обязанностей в целях урегулирования трудового спора;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2. Муниципальный служащий, замещающий должность главы местной администрации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не вправе заниматься иной </w:t>
      </w:r>
      <w:r w:rsidRPr="00FB2D69">
        <w:rPr>
          <w:rFonts w:ascii="Times New Roman" w:eastAsia="Calibri" w:hAnsi="Times New Roman" w:cs="Times New Roman"/>
          <w:sz w:val="24"/>
          <w:szCs w:val="24"/>
        </w:rPr>
        <w:lastRenderedPageBreak/>
        <w:t xml:space="preserve">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4. Гражданин, замещавший должность муниципальной службы, включенную в перечень должностей, установленный нормативными правовыми актами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органов местного самоуправления и урегулированию конфликта интересов, которое дается в </w:t>
      </w:r>
      <w:hyperlink r:id="rId51" w:history="1">
        <w:r w:rsidRPr="00FB2D69">
          <w:rPr>
            <w:rFonts w:ascii="Times New Roman" w:eastAsia="Calibri" w:hAnsi="Times New Roman" w:cs="Times New Roman"/>
            <w:color w:val="0000FF"/>
            <w:sz w:val="24"/>
            <w:szCs w:val="24"/>
            <w:u w:val="single"/>
          </w:rPr>
          <w:t>порядке</w:t>
        </w:r>
      </w:hyperlink>
      <w:r w:rsidRPr="00FB2D69">
        <w:rPr>
          <w:rFonts w:ascii="Times New Roman" w:eastAsia="Calibri" w:hAnsi="Times New Roman" w:cs="Times New Roman"/>
          <w:sz w:val="24"/>
          <w:szCs w:val="24"/>
        </w:rPr>
        <w:t>, устанавливаемом нормативными правовыми актами Российской Федерации.</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19. Урегулирование конфликта интересов на муниципальной службе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52" w:history="1">
        <w:r w:rsidRPr="00FB2D69">
          <w:rPr>
            <w:rFonts w:ascii="Times New Roman" w:eastAsia="Calibri" w:hAnsi="Times New Roman" w:cs="Times New Roman"/>
            <w:color w:val="0000FF"/>
            <w:sz w:val="24"/>
            <w:szCs w:val="24"/>
            <w:u w:val="single"/>
          </w:rPr>
          <w:t>части 1</w:t>
        </w:r>
      </w:hyperlink>
      <w:r w:rsidRPr="00FB2D69">
        <w:rPr>
          <w:rFonts w:ascii="Times New Roman" w:eastAsia="Calibri"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53" w:history="1">
        <w:r w:rsidRPr="00FB2D69">
          <w:rPr>
            <w:rFonts w:ascii="Times New Roman" w:eastAsia="Calibri" w:hAnsi="Times New Roman" w:cs="Times New Roman"/>
            <w:color w:val="0000FF"/>
            <w:sz w:val="24"/>
            <w:szCs w:val="24"/>
            <w:u w:val="single"/>
          </w:rPr>
          <w:t>части 1</w:t>
        </w:r>
      </w:hyperlink>
      <w:r w:rsidRPr="00FB2D69">
        <w:rPr>
          <w:rFonts w:ascii="Times New Roman" w:eastAsia="Calibri"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Муниципальный служащий обязан принимать меры по недопущению любой возможности возникновения конфликта интересов.</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lastRenderedPageBreak/>
        <w:t>5. 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6.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7.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4" w:history="1">
        <w:r w:rsidRPr="00FB2D69">
          <w:rPr>
            <w:rFonts w:ascii="Times New Roman" w:eastAsia="Calibri" w:hAnsi="Times New Roman" w:cs="Times New Roman"/>
            <w:color w:val="0000FF"/>
            <w:sz w:val="24"/>
            <w:szCs w:val="24"/>
            <w:u w:val="single"/>
          </w:rPr>
          <w:t>законодательством</w:t>
        </w:r>
      </w:hyperlink>
      <w:r w:rsidRPr="00FB2D69">
        <w:rPr>
          <w:rFonts w:ascii="Times New Roman" w:eastAsia="Calibri" w:hAnsi="Times New Roman" w:cs="Times New Roman"/>
          <w:sz w:val="24"/>
          <w:szCs w:val="24"/>
        </w:rPr>
        <w:t xml:space="preserve">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8.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iCs/>
          <w:sz w:val="24"/>
          <w:szCs w:val="24"/>
        </w:rPr>
      </w:pPr>
      <w:r w:rsidRPr="00FB2D69">
        <w:rPr>
          <w:rFonts w:ascii="Times New Roman" w:eastAsia="Calibri" w:hAnsi="Times New Roman" w:cs="Times New Roman"/>
          <w:iCs/>
          <w:sz w:val="24"/>
          <w:szCs w:val="24"/>
        </w:rPr>
        <w:t>9.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iCs/>
          <w:sz w:val="24"/>
          <w:szCs w:val="24"/>
        </w:rPr>
      </w:pPr>
      <w:r w:rsidRPr="00FB2D69">
        <w:rPr>
          <w:rFonts w:ascii="Times New Roman" w:eastAsia="Calibri" w:hAnsi="Times New Roman" w:cs="Times New Roman"/>
          <w:iCs/>
          <w:sz w:val="24"/>
          <w:szCs w:val="24"/>
        </w:rPr>
        <w:t>10.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B2D69" w:rsidRPr="00FB2D69" w:rsidRDefault="00FB2D69" w:rsidP="00FB2D69">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20. Рассмотрение споров (конфликтов) в связи с муниципальной службой</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Споры и иные конфликты, связанные с исполнением муниципальной службы, а также вопросы приема и нахождения на муниципальной службе, дисциплинарной ответственности муниципальных служащих рассматриваются в установленном действующим законодательством порядке.</w:t>
      </w:r>
    </w:p>
    <w:p w:rsidR="00FB2D69" w:rsidRPr="00FB2D69" w:rsidRDefault="00FB2D69" w:rsidP="00FB2D69">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21.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образуются Комиссии в порядке, определяемом муниципальным правовым актом в соответствии с Законом КБР.</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Комиссия образуется на основании правового акта органа местного самоуправления. Комиссия формируется в количестве от 3 до 7 человек и действует на непостоянной основе. В правовом акте органа местного самоуправления об образовании Комиссии утверждаются ее численный и персональный состав, порядок работы. В состав Комиссии включаются представитель нанимателя (работодатель) и (или) уполномоченные им муниципальные служащие, а также приглашаемые по запросу представителя нанимателя (работодателя) в качестве независимых экспертов специалисты по вопросам, связанным с муниципальной службой, по согласованию с ними.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Комиссия состоит из председателя, заместителя председателя, секретаря и членов Комиссии.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lastRenderedPageBreak/>
        <w:t>4. Комиссия рассматривает вопросы, связанные с соблюдением требований к служебному поведению и (или) урегулированию конфликта интересов в отношении муниципальных служащих.</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bookmarkStart w:id="11" w:name="Par209"/>
      <w:bookmarkEnd w:id="11"/>
      <w:r w:rsidRPr="00FB2D69">
        <w:rPr>
          <w:rFonts w:ascii="Times New Roman" w:eastAsia="Calibri" w:hAnsi="Times New Roman" w:cs="Times New Roman"/>
          <w:b/>
          <w:sz w:val="24"/>
          <w:szCs w:val="24"/>
        </w:rPr>
        <w:t>Статья 22. Представление сведений о доходах, расходах, об имуществе и обязательствах имущественного характера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Кабардино-Балкарской Республики.</w:t>
      </w:r>
    </w:p>
    <w:p w:rsidR="00FB2D69" w:rsidRPr="00FB2D69" w:rsidRDefault="00FB2D69" w:rsidP="00FB2D69">
      <w:pPr>
        <w:spacing w:after="0" w:line="240" w:lineRule="auto"/>
        <w:jc w:val="both"/>
        <w:rPr>
          <w:rFonts w:ascii="Times New Roman" w:eastAsia="Times New Roman" w:hAnsi="Times New Roman" w:cs="Times New Roman"/>
          <w:sz w:val="24"/>
          <w:szCs w:val="24"/>
          <w:lang w:eastAsia="ru-RU"/>
        </w:rPr>
      </w:pPr>
      <w:r w:rsidRPr="00FB2D69">
        <w:rPr>
          <w:rFonts w:ascii="Times New Roman" w:eastAsia="Calibri" w:hAnsi="Times New Roman" w:cs="Times New Roman"/>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доходах, расходах, имуществе и обязательствах имущественного характера свои, а также   своих супруги (супруга) и несовершеннолетних детей в случаях, порядке и по форме, которые установлены Президентом Российской Федерации в соответствии с </w:t>
      </w:r>
      <w:r w:rsidRPr="00FB2D69">
        <w:rPr>
          <w:rFonts w:ascii="Times New Roman" w:eastAsia="Calibri" w:hAnsi="Times New Roman" w:cs="Times New Roman"/>
          <w:iCs/>
          <w:sz w:val="24"/>
          <w:szCs w:val="24"/>
        </w:rPr>
        <w:t xml:space="preserve">Указом №460 от 23.06.2014г. </w:t>
      </w:r>
      <w:r w:rsidRPr="00FB2D69">
        <w:rPr>
          <w:rFonts w:ascii="Times New Roman" w:eastAsia="Times New Roman" w:hAnsi="Times New Roman" w:cs="Times New Roman"/>
          <w:sz w:val="24"/>
          <w:szCs w:val="24"/>
          <w:lang w:eastAsia="ru-RU"/>
        </w:rPr>
        <w:t>(в ред. Указов Президента РФ от 19.09.2017 № 431, от 09.10.2017 № 472)</w:t>
      </w:r>
      <w:r w:rsidRPr="00FB2D69">
        <w:rPr>
          <w:rFonts w:ascii="Times New Roman" w:eastAsia="Calibri" w:hAnsi="Times New Roman" w:cs="Times New Roman"/>
          <w:iCs/>
          <w:sz w:val="24"/>
          <w:szCs w:val="24"/>
        </w:rPr>
        <w:t xml:space="preserve">.  </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освобождение от занимаемой должности, увольнение муниципального служащего с муниципальной службы.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5. </w:t>
      </w:r>
      <w:r w:rsidRPr="00FB2D69">
        <w:rPr>
          <w:rFonts w:ascii="Times New Roman" w:eastAsia="Calibri" w:hAnsi="Times New Roman" w:cs="Times New Roman"/>
          <w:iCs/>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5" w:history="1">
        <w:r w:rsidRPr="00FB2D69">
          <w:rPr>
            <w:rFonts w:ascii="Times New Roman" w:eastAsia="Calibri" w:hAnsi="Times New Roman" w:cs="Times New Roman"/>
            <w:iCs/>
            <w:color w:val="0000FF"/>
            <w:sz w:val="24"/>
            <w:szCs w:val="24"/>
            <w:u w:val="single"/>
          </w:rPr>
          <w:t>законом</w:t>
        </w:r>
      </w:hyperlink>
      <w:r w:rsidRPr="00FB2D69">
        <w:rPr>
          <w:rFonts w:ascii="Times New Roman" w:eastAsia="Calibri" w:hAnsi="Times New Roman" w:cs="Times New Roman"/>
          <w:iCs/>
          <w:sz w:val="24"/>
          <w:szCs w:val="24"/>
        </w:rPr>
        <w:t xml:space="preserve"> от 25 декабря 2008 года № 273-ФЗ "О противодействии коррупции" и Федеральным </w:t>
      </w:r>
      <w:hyperlink r:id="rId56" w:history="1">
        <w:r w:rsidRPr="00FB2D69">
          <w:rPr>
            <w:rFonts w:ascii="Times New Roman" w:eastAsia="Calibri" w:hAnsi="Times New Roman" w:cs="Times New Roman"/>
            <w:iCs/>
            <w:color w:val="0000FF"/>
            <w:sz w:val="24"/>
            <w:szCs w:val="24"/>
            <w:u w:val="single"/>
          </w:rPr>
          <w:t>законом</w:t>
        </w:r>
      </w:hyperlink>
      <w:r w:rsidRPr="00FB2D69">
        <w:rPr>
          <w:rFonts w:ascii="Times New Roman" w:eastAsia="Calibri" w:hAnsi="Times New Roman" w:cs="Times New Roman"/>
          <w:i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w:t>
      </w:r>
      <w:r w:rsidRPr="00FB2D69">
        <w:rPr>
          <w:rFonts w:ascii="Times New Roman" w:eastAsia="Calibri" w:hAnsi="Times New Roman" w:cs="Times New Roman"/>
          <w:sz w:val="24"/>
          <w:szCs w:val="24"/>
        </w:rPr>
        <w:t>Кабардино-Балкарской Республики</w:t>
      </w:r>
      <w:r w:rsidRPr="00FB2D69">
        <w:rPr>
          <w:rFonts w:ascii="Times New Roman" w:eastAsia="Calibri" w:hAnsi="Times New Roman" w:cs="Times New Roman"/>
          <w:iCs/>
          <w:sz w:val="24"/>
          <w:szCs w:val="24"/>
        </w:rPr>
        <w:t xml:space="preserve">, муниципальными правовыми актами </w:t>
      </w:r>
      <w:proofErr w:type="spellStart"/>
      <w:r w:rsidRPr="00FB2D69">
        <w:rPr>
          <w:rFonts w:ascii="Times New Roman" w:eastAsia="Calibri" w:hAnsi="Times New Roman" w:cs="Times New Roman"/>
          <w:iCs/>
          <w:sz w:val="24"/>
          <w:szCs w:val="24"/>
        </w:rPr>
        <w:t>Лескенского</w:t>
      </w:r>
      <w:proofErr w:type="spellEnd"/>
      <w:r w:rsidRPr="00FB2D69">
        <w:rPr>
          <w:rFonts w:ascii="Times New Roman" w:eastAsia="Calibri" w:hAnsi="Times New Roman" w:cs="Times New Roman"/>
          <w:iCs/>
          <w:sz w:val="24"/>
          <w:szCs w:val="24"/>
        </w:rPr>
        <w:t xml:space="preserve"> муниципального района, муниципальными правовыми актами сельского поселения </w:t>
      </w:r>
      <w:proofErr w:type="spellStart"/>
      <w:r w:rsidRPr="00FB2D69">
        <w:rPr>
          <w:rFonts w:ascii="Times New Roman" w:eastAsia="Calibri" w:hAnsi="Times New Roman" w:cs="Times New Roman"/>
          <w:iCs/>
          <w:sz w:val="24"/>
          <w:szCs w:val="24"/>
        </w:rPr>
        <w:t>Ерокко</w:t>
      </w:r>
      <w:proofErr w:type="spellEnd"/>
      <w:r w:rsidRPr="00FB2D69">
        <w:rPr>
          <w:rFonts w:ascii="Times New Roman" w:eastAsia="Calibri" w:hAnsi="Times New Roman" w:cs="Times New Roman"/>
          <w:iCs/>
          <w:sz w:val="24"/>
          <w:szCs w:val="24"/>
        </w:rPr>
        <w:t xml:space="preserve">  </w:t>
      </w:r>
      <w:proofErr w:type="spellStart"/>
      <w:r w:rsidRPr="00FB2D69">
        <w:rPr>
          <w:rFonts w:ascii="Times New Roman" w:eastAsia="Calibri" w:hAnsi="Times New Roman" w:cs="Times New Roman"/>
          <w:iCs/>
          <w:sz w:val="24"/>
          <w:szCs w:val="24"/>
        </w:rPr>
        <w:t>Лескенского</w:t>
      </w:r>
      <w:proofErr w:type="spellEnd"/>
      <w:r w:rsidRPr="00FB2D69">
        <w:rPr>
          <w:rFonts w:ascii="Times New Roman" w:eastAsia="Calibri" w:hAnsi="Times New Roman" w:cs="Times New Roman"/>
          <w:iCs/>
          <w:sz w:val="24"/>
          <w:szCs w:val="24"/>
        </w:rPr>
        <w:t xml:space="preserve"> муниципального района.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w:t>
      </w:r>
      <w:r w:rsidRPr="00FB2D69">
        <w:rPr>
          <w:rFonts w:ascii="Times New Roman" w:eastAsia="Calibri" w:hAnsi="Times New Roman" w:cs="Times New Roman"/>
          <w:sz w:val="24"/>
          <w:szCs w:val="24"/>
        </w:rPr>
        <w:lastRenderedPageBreak/>
        <w:t xml:space="preserve">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7" w:history="1">
        <w:r w:rsidRPr="00FB2D69">
          <w:rPr>
            <w:rFonts w:ascii="Times New Roman" w:eastAsia="Calibri" w:hAnsi="Times New Roman" w:cs="Times New Roman"/>
            <w:color w:val="0000FF"/>
            <w:sz w:val="24"/>
            <w:szCs w:val="24"/>
            <w:u w:val="single"/>
          </w:rPr>
          <w:t>законом</w:t>
        </w:r>
      </w:hyperlink>
      <w:r w:rsidRPr="00FB2D69">
        <w:rPr>
          <w:rFonts w:ascii="Times New Roman" w:eastAsia="Calibri" w:hAnsi="Times New Roman" w:cs="Times New Roman"/>
          <w:sz w:val="24"/>
          <w:szCs w:val="24"/>
        </w:rPr>
        <w:t xml:space="preserve"> </w:t>
      </w:r>
      <w:r w:rsidRPr="00FB2D69">
        <w:rPr>
          <w:rFonts w:ascii="Times New Roman" w:eastAsia="Calibri" w:hAnsi="Times New Roman" w:cs="Times New Roman"/>
          <w:iCs/>
          <w:sz w:val="24"/>
          <w:szCs w:val="24"/>
        </w:rPr>
        <w:t xml:space="preserve">от 25 декабря 2008 года № 273-ФЗ </w:t>
      </w:r>
      <w:r w:rsidRPr="00FB2D69">
        <w:rPr>
          <w:rFonts w:ascii="Times New Roman" w:eastAsia="Calibri" w:hAnsi="Times New Roman" w:cs="Times New Roman"/>
          <w:sz w:val="24"/>
          <w:szCs w:val="24"/>
        </w:rPr>
        <w:t>"О противодействии коррупции" и другими нормативными правовыми актами Российской Федерации,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определяемом нормативными правовыми актами Кабардино-Балкарской Республики.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 7. Запросы о представлении сведений, составляющих банковскую, налоговую или иную охраняемую законом </w:t>
      </w:r>
      <w:hyperlink r:id="rId58" w:history="1">
        <w:r w:rsidRPr="00FB2D69">
          <w:rPr>
            <w:rFonts w:ascii="Times New Roman" w:eastAsia="Calibri" w:hAnsi="Times New Roman" w:cs="Times New Roman"/>
            <w:color w:val="0000FF"/>
            <w:sz w:val="24"/>
            <w:szCs w:val="24"/>
            <w:u w:val="single"/>
          </w:rPr>
          <w:t>тайну</w:t>
        </w:r>
      </w:hyperlink>
      <w:r w:rsidRPr="00FB2D69">
        <w:rPr>
          <w:rFonts w:ascii="Times New Roman" w:eastAsia="Calibri" w:hAnsi="Times New Roman" w:cs="Times New Roman"/>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муниципального органа направляются высшими должностными лицами Кабардино-Балкарской Республики (руководителями высших исполнительных органов государственной власти Кабардино-Балкарской Республики) в порядке, определяемом нормативными правовыми актами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8. Граждане, претендующие на замещение должности главы местной администрации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Кабардино-Балкарской Республики (руководителю высшего исполнительного органа государственной власти Кабардино-Балкарской Республики) в порядке, установленном законом Кабардино-Балкарской Республики.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Кабардино-Балкарской Республики (руководителя высшего исполнительного органа государственной власти Кабардино-Балкарской Республики) в порядке, установленном законом Кабардино-Балкарской Республики.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10. При выявлении в результате проверки, осуществленной в соответствии с частью 9 настоящей статьи, фактов несоблюдения лицом, замещающим должность главы местной администрации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по контракту, ограничений, запретов, неисполнения обязанностей, которые установлены Федеральным законом, Федеральным </w:t>
      </w:r>
      <w:hyperlink r:id="rId59" w:history="1">
        <w:r w:rsidRPr="00FB2D69">
          <w:rPr>
            <w:rFonts w:ascii="Times New Roman" w:eastAsia="Calibri" w:hAnsi="Times New Roman" w:cs="Times New Roman"/>
            <w:color w:val="0000FF"/>
            <w:sz w:val="24"/>
            <w:szCs w:val="24"/>
            <w:u w:val="single"/>
          </w:rPr>
          <w:t>законом</w:t>
        </w:r>
      </w:hyperlink>
      <w:r w:rsidRPr="00FB2D69">
        <w:rPr>
          <w:rFonts w:ascii="Times New Roman" w:eastAsia="Calibri"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0" w:history="1">
        <w:r w:rsidRPr="00FB2D69">
          <w:rPr>
            <w:rFonts w:ascii="Times New Roman" w:eastAsia="Calibri" w:hAnsi="Times New Roman" w:cs="Times New Roman"/>
            <w:color w:val="0000FF"/>
            <w:sz w:val="24"/>
            <w:szCs w:val="24"/>
            <w:u w:val="single"/>
          </w:rPr>
          <w:t>законом</w:t>
        </w:r>
      </w:hyperlink>
      <w:r w:rsidRPr="00FB2D69">
        <w:rPr>
          <w:rFonts w:ascii="Times New Roman" w:eastAsia="Calibri"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Кабардино-Балкарской Республики (руководитель высшего исполнительного органа государственной власти Кабардино-Балкарской Республики) обращается с заявлением о досрочном прекращении полномочий лица, замещающего должность главы местной администрации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по контракту, или применении в отношении его иного дисциплинарного взыскания в Совет местного самоуправления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или в суд.</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11. Сведения о доходах, об имуществе и обязательствах имущественного характера, представляемые в соответствии с </w:t>
      </w:r>
      <w:hyperlink r:id="rId61" w:history="1">
        <w:r w:rsidRPr="00FB2D69">
          <w:rPr>
            <w:rFonts w:ascii="Times New Roman" w:eastAsia="Calibri" w:hAnsi="Times New Roman" w:cs="Times New Roman"/>
            <w:color w:val="0000FF"/>
            <w:sz w:val="24"/>
            <w:szCs w:val="24"/>
            <w:u w:val="single"/>
          </w:rPr>
          <w:t>частями 1</w:t>
        </w:r>
      </w:hyperlink>
      <w:r w:rsidRPr="00FB2D69">
        <w:rPr>
          <w:rFonts w:ascii="Times New Roman" w:eastAsia="Calibri" w:hAnsi="Times New Roman" w:cs="Times New Roman"/>
          <w:sz w:val="24"/>
          <w:szCs w:val="24"/>
        </w:rPr>
        <w:t xml:space="preserve">, 8 настоящей статьи, относятся к информации ограниченного доступа (конфиденциальные сведения). Сведения о доходах, об имуществе и </w:t>
      </w:r>
      <w:r w:rsidRPr="00FB2D69">
        <w:rPr>
          <w:rFonts w:ascii="Times New Roman" w:eastAsia="Calibri" w:hAnsi="Times New Roman" w:cs="Times New Roman"/>
          <w:sz w:val="24"/>
          <w:szCs w:val="24"/>
        </w:rPr>
        <w:lastRenderedPageBreak/>
        <w:t xml:space="preserve">обязательствах имущественного характера, представляемые гражданином в соответствии с </w:t>
      </w:r>
      <w:hyperlink r:id="rId62" w:history="1">
        <w:r w:rsidRPr="00FB2D69">
          <w:rPr>
            <w:rFonts w:ascii="Times New Roman" w:eastAsia="Calibri" w:hAnsi="Times New Roman" w:cs="Times New Roman"/>
            <w:color w:val="0000FF"/>
            <w:sz w:val="24"/>
            <w:szCs w:val="24"/>
            <w:u w:val="single"/>
          </w:rPr>
          <w:t>частью 1</w:t>
        </w:r>
      </w:hyperlink>
      <w:r w:rsidRPr="00FB2D69">
        <w:rPr>
          <w:rFonts w:ascii="Times New Roman" w:eastAsia="Calibri" w:hAnsi="Times New Roman" w:cs="Times New Roman"/>
          <w:sz w:val="24"/>
          <w:szCs w:val="24"/>
        </w:rPr>
        <w:t xml:space="preserve"> настоящей статьи, в случае не поступления данного гражданина на муниципальную службу,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63" w:history="1">
        <w:r w:rsidRPr="00FB2D69">
          <w:rPr>
            <w:rFonts w:ascii="Times New Roman" w:eastAsia="Calibri" w:hAnsi="Times New Roman" w:cs="Times New Roman"/>
            <w:color w:val="0000FF"/>
            <w:sz w:val="24"/>
            <w:szCs w:val="24"/>
            <w:u w:val="single"/>
          </w:rPr>
          <w:t>частями 1</w:t>
        </w:r>
      </w:hyperlink>
      <w:r w:rsidRPr="00FB2D69">
        <w:rPr>
          <w:rFonts w:ascii="Times New Roman" w:eastAsia="Calibri" w:hAnsi="Times New Roman" w:cs="Times New Roman"/>
          <w:sz w:val="24"/>
          <w:szCs w:val="24"/>
        </w:rPr>
        <w:t xml:space="preserve">, 8 настоящей статьи, отнесенные в соответствии с федеральным </w:t>
      </w:r>
      <w:hyperlink r:id="rId64" w:history="1">
        <w:r w:rsidRPr="00FB2D69">
          <w:rPr>
            <w:rFonts w:ascii="Times New Roman" w:eastAsia="Calibri" w:hAnsi="Times New Roman" w:cs="Times New Roman"/>
            <w:color w:val="0000FF"/>
            <w:sz w:val="24"/>
            <w:szCs w:val="24"/>
            <w:u w:val="single"/>
          </w:rPr>
          <w:t>законом</w:t>
        </w:r>
      </w:hyperlink>
      <w:r w:rsidRPr="00FB2D69">
        <w:rPr>
          <w:rFonts w:ascii="Times New Roman" w:eastAsia="Calibri" w:hAnsi="Times New Roman" w:cs="Times New Roman"/>
          <w:sz w:val="24"/>
          <w:szCs w:val="24"/>
        </w:rPr>
        <w:t xml:space="preserve"> к сведениям, составляющим государственную тайну, подлежат защите в соответствии с </w:t>
      </w:r>
      <w:hyperlink r:id="rId65" w:history="1">
        <w:r w:rsidRPr="00FB2D69">
          <w:rPr>
            <w:rFonts w:ascii="Times New Roman" w:eastAsia="Calibri" w:hAnsi="Times New Roman" w:cs="Times New Roman"/>
            <w:color w:val="0000FF"/>
            <w:sz w:val="24"/>
            <w:szCs w:val="24"/>
            <w:u w:val="single"/>
          </w:rPr>
          <w:t>законодательством</w:t>
        </w:r>
      </w:hyperlink>
      <w:r w:rsidRPr="00FB2D69">
        <w:rPr>
          <w:rFonts w:ascii="Times New Roman" w:eastAsia="Calibri" w:hAnsi="Times New Roman" w:cs="Times New Roman"/>
          <w:sz w:val="24"/>
          <w:szCs w:val="24"/>
        </w:rPr>
        <w:t xml:space="preserve"> Российской Федерации о государственной тайне.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12. Не допускается использование сведений о доходах, об имуществе и обязательствах имущественного характера, представляемых гражданином или  муниципальным служащим в соответствии с </w:t>
      </w:r>
      <w:hyperlink r:id="rId66" w:history="1">
        <w:r w:rsidRPr="00FB2D69">
          <w:rPr>
            <w:rFonts w:ascii="Times New Roman" w:eastAsia="Calibri" w:hAnsi="Times New Roman" w:cs="Times New Roman"/>
            <w:color w:val="0000FF"/>
            <w:sz w:val="24"/>
            <w:szCs w:val="24"/>
            <w:u w:val="single"/>
          </w:rPr>
          <w:t>частями 1</w:t>
        </w:r>
      </w:hyperlink>
      <w:r w:rsidRPr="00FB2D69">
        <w:rPr>
          <w:rFonts w:ascii="Times New Roman" w:eastAsia="Calibri" w:hAnsi="Times New Roman" w:cs="Times New Roman"/>
          <w:sz w:val="24"/>
          <w:szCs w:val="24"/>
        </w:rPr>
        <w:t>, 8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13. Лица, виновные в разглашении сведений о доходах, расходах, об имуществе и обязательствах имущественного характера, представляемых гражданином или муниципальным служащим в соответствии с </w:t>
      </w:r>
      <w:hyperlink r:id="rId67" w:history="1">
        <w:r w:rsidRPr="00FB2D69">
          <w:rPr>
            <w:rFonts w:ascii="Times New Roman" w:eastAsia="Calibri" w:hAnsi="Times New Roman" w:cs="Times New Roman"/>
            <w:color w:val="0000FF"/>
            <w:sz w:val="24"/>
            <w:szCs w:val="24"/>
            <w:u w:val="single"/>
          </w:rPr>
          <w:t>частями 1</w:t>
        </w:r>
      </w:hyperlink>
      <w:r w:rsidRPr="00FB2D69">
        <w:rPr>
          <w:rFonts w:ascii="Times New Roman" w:eastAsia="Calibri" w:hAnsi="Times New Roman" w:cs="Times New Roman"/>
          <w:sz w:val="24"/>
          <w:szCs w:val="24"/>
        </w:rPr>
        <w:t>, 8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14.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по контракту, муниципальными служащими размещаются на официальном сайте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w:t>
      </w:r>
      <w:hyperlink r:id="rId68" w:history="1">
        <w:r w:rsidRPr="00FB2D69">
          <w:rPr>
            <w:rFonts w:ascii="Times New Roman" w:eastAsia="Calibri" w:hAnsi="Times New Roman" w:cs="Times New Roman"/>
            <w:color w:val="0000FF"/>
            <w:sz w:val="24"/>
            <w:szCs w:val="24"/>
            <w:u w:val="single"/>
          </w:rPr>
          <w:t>актами</w:t>
        </w:r>
      </w:hyperlink>
      <w:r w:rsidRPr="00FB2D69">
        <w:rPr>
          <w:rFonts w:ascii="Times New Roman" w:eastAsia="Calibri" w:hAnsi="Times New Roman" w:cs="Times New Roman"/>
          <w:sz w:val="24"/>
          <w:szCs w:val="24"/>
        </w:rPr>
        <w:t xml:space="preserve">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w:t>
      </w:r>
    </w:p>
    <w:p w:rsidR="00FB2D69" w:rsidRPr="00FB2D69" w:rsidRDefault="00FB2D69" w:rsidP="00FB2D69">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rPr>
      </w:pPr>
      <w:r w:rsidRPr="00FB2D69">
        <w:rPr>
          <w:rFonts w:ascii="Times New Roman" w:eastAsia="Calibri" w:hAnsi="Times New Roman" w:cs="Times New Roman"/>
          <w:b/>
          <w:bCs/>
          <w:sz w:val="24"/>
          <w:szCs w:val="24"/>
        </w:rPr>
        <w:t>Статья 23. Представление сведений о размещении информации в информационно-телекоммуникационной сети "Интернет"</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органе местного самоуправления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муниципальный служащий органа местного самоуправления сельского поселения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размещали общедоступную информацию, а также данные, позволяющие их идентифицировать, представителю нанимателя представляют:</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2. Сведения, указанные в </w:t>
      </w:r>
      <w:hyperlink r:id="rId69" w:anchor="Par4" w:history="1">
        <w:r w:rsidRPr="00FB2D69">
          <w:rPr>
            <w:rFonts w:ascii="Times New Roman" w:eastAsia="Calibri" w:hAnsi="Times New Roman" w:cs="Times New Roman"/>
            <w:color w:val="0000FF"/>
            <w:sz w:val="24"/>
            <w:szCs w:val="24"/>
            <w:u w:val="single"/>
          </w:rPr>
          <w:t>части 1</w:t>
        </w:r>
      </w:hyperlink>
      <w:r w:rsidRPr="00FB2D69">
        <w:rPr>
          <w:rFonts w:ascii="Times New Roman" w:eastAsia="Calibri"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70" w:anchor="Par4" w:history="1">
        <w:r w:rsidRPr="00FB2D69">
          <w:rPr>
            <w:rFonts w:ascii="Times New Roman" w:eastAsia="Calibri" w:hAnsi="Times New Roman" w:cs="Times New Roman"/>
            <w:color w:val="0000FF"/>
            <w:sz w:val="24"/>
            <w:szCs w:val="24"/>
            <w:u w:val="single"/>
          </w:rPr>
          <w:t>части 1</w:t>
        </w:r>
      </w:hyperlink>
      <w:r w:rsidRPr="00FB2D69">
        <w:rPr>
          <w:rFonts w:ascii="Times New Roman" w:eastAsia="Calibri" w:hAnsi="Times New Roman" w:cs="Times New Roman"/>
          <w:sz w:val="24"/>
          <w:szCs w:val="24"/>
        </w:rPr>
        <w:t xml:space="preserve"> настоящей статьи, представляются по </w:t>
      </w:r>
      <w:hyperlink r:id="rId71" w:history="1">
        <w:r w:rsidRPr="00FB2D69">
          <w:rPr>
            <w:rFonts w:ascii="Times New Roman" w:eastAsia="Calibri" w:hAnsi="Times New Roman" w:cs="Times New Roman"/>
            <w:color w:val="0000FF"/>
            <w:sz w:val="24"/>
            <w:szCs w:val="24"/>
            <w:u w:val="single"/>
          </w:rPr>
          <w:t>форме</w:t>
        </w:r>
      </w:hyperlink>
      <w:r w:rsidRPr="00FB2D69">
        <w:rPr>
          <w:rFonts w:ascii="Times New Roman" w:eastAsia="Calibri" w:hAnsi="Times New Roman" w:cs="Times New Roman"/>
          <w:sz w:val="24"/>
          <w:szCs w:val="24"/>
        </w:rPr>
        <w:t>, установленной Правительством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72" w:anchor="Par4" w:history="1">
        <w:r w:rsidRPr="00FB2D69">
          <w:rPr>
            <w:rFonts w:ascii="Times New Roman" w:eastAsia="Calibri" w:hAnsi="Times New Roman" w:cs="Times New Roman"/>
            <w:color w:val="0000FF"/>
            <w:sz w:val="24"/>
            <w:szCs w:val="24"/>
            <w:u w:val="single"/>
          </w:rPr>
          <w:t>частью 1</w:t>
        </w:r>
      </w:hyperlink>
      <w:r w:rsidRPr="00FB2D69">
        <w:rPr>
          <w:rFonts w:ascii="Times New Roman" w:eastAsia="Calibri" w:hAnsi="Times New Roman" w:cs="Times New Roman"/>
          <w:sz w:val="24"/>
          <w:szCs w:val="24"/>
        </w:rPr>
        <w:t xml:space="preserve"> настоящей статьи.</w:t>
      </w: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B2D69">
        <w:rPr>
          <w:rFonts w:ascii="Times New Roman" w:eastAsia="Calibri" w:hAnsi="Times New Roman" w:cs="Times New Roman"/>
          <w:b/>
          <w:bCs/>
          <w:sz w:val="24"/>
          <w:szCs w:val="24"/>
        </w:rPr>
        <w:lastRenderedPageBreak/>
        <w:t xml:space="preserve">Глава 4. ПОРЯДОК ПОСТУПЛЕНИЯ НА МУНИЦИПАЛЬНУЮ СЛУЖБУ, </w:t>
      </w: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B2D69">
        <w:rPr>
          <w:rFonts w:ascii="Times New Roman" w:eastAsia="Calibri" w:hAnsi="Times New Roman" w:cs="Times New Roman"/>
          <w:b/>
          <w:bCs/>
          <w:sz w:val="24"/>
          <w:szCs w:val="24"/>
        </w:rPr>
        <w:t>ЕЕ ПРОХОЖДЕНИЯ И ПРЕКРАЩЕНИЯ</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24. Поступление на муниципальную службу</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настоящем Положении в качестве ограничений, связанных с муниципальной службой.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2.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и с учетом особенностей, предусмотренных Федеральным </w:t>
      </w:r>
      <w:hyperlink r:id="rId73" w:history="1">
        <w:r w:rsidRPr="00FB2D69">
          <w:rPr>
            <w:rFonts w:ascii="Times New Roman" w:eastAsia="Calibri" w:hAnsi="Times New Roman" w:cs="Times New Roman"/>
            <w:color w:val="0000FF"/>
            <w:sz w:val="24"/>
            <w:szCs w:val="24"/>
            <w:u w:val="single"/>
          </w:rPr>
          <w:t>законом</w:t>
        </w:r>
      </w:hyperlink>
      <w:r w:rsidRPr="00FB2D69">
        <w:rPr>
          <w:rFonts w:ascii="Times New Roman" w:eastAsia="Calibri" w:hAnsi="Times New Roman" w:cs="Times New Roman"/>
          <w:sz w:val="24"/>
          <w:szCs w:val="24"/>
        </w:rPr>
        <w:t>, и оформляется актом представителя нанимателя (работодателя) о назначении на должность муниципальной службы.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bookmarkStart w:id="12" w:name="Par238"/>
      <w:bookmarkEnd w:id="12"/>
      <w:r w:rsidRPr="00FB2D69">
        <w:rPr>
          <w:rFonts w:ascii="Times New Roman" w:eastAsia="Calibri" w:hAnsi="Times New Roman" w:cs="Times New Roman"/>
          <w:sz w:val="24"/>
          <w:szCs w:val="24"/>
        </w:rPr>
        <w:t>5. При поступлении на муниципальную службу гражданин представляет:</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2) собственноручно заполненную и подписанную анкету по форме, установленной </w:t>
      </w:r>
      <w:hyperlink r:id="rId74" w:history="1">
        <w:r w:rsidRPr="00FB2D69">
          <w:rPr>
            <w:rFonts w:ascii="Times New Roman" w:eastAsia="Calibri" w:hAnsi="Times New Roman" w:cs="Times New Roman"/>
            <w:color w:val="0000FF"/>
            <w:sz w:val="24"/>
            <w:szCs w:val="24"/>
            <w:u w:val="single"/>
          </w:rPr>
          <w:t>распоряжение</w:t>
        </w:r>
      </w:hyperlink>
      <w:r w:rsidRPr="00FB2D69">
        <w:rPr>
          <w:rFonts w:ascii="Times New Roman" w:eastAsia="Calibri" w:hAnsi="Times New Roman" w:cs="Times New Roman"/>
          <w:sz w:val="24"/>
          <w:szCs w:val="24"/>
        </w:rPr>
        <w:t>м Правительства РФ от 26.05.2005 № 667-р;</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паспорт;</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трудовую книжку, за исключением случаев, когда трудовой договор (контракт) заключается впервые;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документ об образовании;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 по учётной форме №001-ГС/у;</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11) сведения </w:t>
      </w:r>
      <w:r w:rsidRPr="00FB2D69">
        <w:rPr>
          <w:rFonts w:ascii="Times New Roman" w:eastAsia="Calibri" w:hAnsi="Times New Roman" w:cs="Times New Roman"/>
          <w:bCs/>
          <w:sz w:val="24"/>
          <w:szCs w:val="24"/>
        </w:rPr>
        <w:t>о размещении информации в информационно-телекоммуникационной сети "Интернет"</w:t>
      </w:r>
      <w:r w:rsidRPr="00FB2D69">
        <w:rPr>
          <w:rFonts w:ascii="Times New Roman" w:eastAsia="Calibri" w:hAnsi="Times New Roman" w:cs="Times New Roman"/>
          <w:sz w:val="24"/>
          <w:szCs w:val="24"/>
        </w:rPr>
        <w:t>;</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bookmarkStart w:id="13" w:name="Par257"/>
      <w:bookmarkEnd w:id="13"/>
      <w:r w:rsidRPr="00FB2D69">
        <w:rPr>
          <w:rFonts w:ascii="Times New Roman" w:eastAsia="Calibri" w:hAnsi="Times New Roman" w:cs="Times New Roman"/>
          <w:sz w:val="24"/>
          <w:szCs w:val="24"/>
        </w:rPr>
        <w:t xml:space="preserve">6.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7. В случае установления в процессе проверки, предусмотренной </w:t>
      </w:r>
      <w:hyperlink r:id="rId75" w:anchor="Par257" w:history="1">
        <w:r w:rsidRPr="00FB2D69">
          <w:rPr>
            <w:rFonts w:ascii="Times New Roman" w:eastAsia="Calibri" w:hAnsi="Times New Roman" w:cs="Times New Roman"/>
            <w:color w:val="0000FF"/>
            <w:sz w:val="24"/>
            <w:szCs w:val="24"/>
            <w:u w:val="single"/>
          </w:rPr>
          <w:t xml:space="preserve">частью </w:t>
        </w:r>
      </w:hyperlink>
      <w:r w:rsidRPr="00FB2D69">
        <w:rPr>
          <w:rFonts w:ascii="Times New Roman" w:eastAsia="Calibri" w:hAnsi="Times New Roman" w:cs="Times New Roman"/>
          <w:sz w:val="24"/>
          <w:szCs w:val="24"/>
        </w:rPr>
        <w:t>6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lastRenderedPageBreak/>
        <w:t>Статья 25. Конкурс на замещение должности муниципальной службы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26. Аттестация муниципальных служащих</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Аттестации не подлежат следующие муниципальные служащие: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замещающие должности муниципальной службы менее одного года;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достигшие возраста 60 лет;</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беременные женщины;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замещающие должности муниципальной службы на основании срочного трудового договора (контракта).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lastRenderedPageBreak/>
        <w:t>6. Муниципальный служащий вправе обжаловать результаты аттестации в судебном порядке.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7. Положение о проведении аттестации муниципальных служащих утверждается муниципальным правовым актом в соответствии с </w:t>
      </w:r>
      <w:hyperlink r:id="rId76" w:anchor="Par1161" w:history="1">
        <w:r w:rsidRPr="00FB2D69">
          <w:rPr>
            <w:rFonts w:ascii="Times New Roman" w:eastAsia="Calibri" w:hAnsi="Times New Roman" w:cs="Times New Roman"/>
            <w:color w:val="0000FF"/>
            <w:sz w:val="24"/>
            <w:szCs w:val="24"/>
            <w:u w:val="single"/>
          </w:rPr>
          <w:t>Типовым положением</w:t>
        </w:r>
      </w:hyperlink>
      <w:r w:rsidRPr="00FB2D69">
        <w:rPr>
          <w:rFonts w:ascii="Times New Roman" w:eastAsia="Calibri" w:hAnsi="Times New Roman" w:cs="Times New Roman"/>
          <w:sz w:val="24"/>
          <w:szCs w:val="24"/>
        </w:rPr>
        <w:t xml:space="preserve"> о проведении аттестации муниципальных служащих, утвержденным Законом КБР.</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27. Основания для расторжения трудового договора с муниципальным служащим</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 Прекращение муниципальной службы осуществляется по основаниям, предусмотренным Трудовым </w:t>
      </w:r>
      <w:hyperlink r:id="rId77" w:history="1">
        <w:r w:rsidRPr="00FB2D69">
          <w:rPr>
            <w:rFonts w:ascii="Times New Roman" w:eastAsia="Calibri" w:hAnsi="Times New Roman" w:cs="Times New Roman"/>
            <w:color w:val="0000FF"/>
            <w:sz w:val="24"/>
            <w:szCs w:val="24"/>
            <w:u w:val="single"/>
          </w:rPr>
          <w:t>кодексом</w:t>
        </w:r>
      </w:hyperlink>
      <w:r w:rsidRPr="00FB2D69">
        <w:rPr>
          <w:rFonts w:ascii="Times New Roman" w:eastAsia="Calibri" w:hAnsi="Times New Roman" w:cs="Times New Roman"/>
          <w:sz w:val="24"/>
          <w:szCs w:val="24"/>
        </w:rPr>
        <w:t xml:space="preserve">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2. Помимо оснований для расторжения трудового договора, предусмотренных Трудовым </w:t>
      </w:r>
      <w:hyperlink r:id="rId78" w:history="1">
        <w:r w:rsidRPr="00FB2D69">
          <w:rPr>
            <w:rFonts w:ascii="Times New Roman" w:eastAsia="Calibri" w:hAnsi="Times New Roman" w:cs="Times New Roman"/>
            <w:color w:val="0000FF"/>
            <w:sz w:val="24"/>
            <w:szCs w:val="24"/>
            <w:u w:val="single"/>
          </w:rPr>
          <w:t>кодексом</w:t>
        </w:r>
      </w:hyperlink>
      <w:r w:rsidRPr="00FB2D69">
        <w:rPr>
          <w:rFonts w:ascii="Times New Roman" w:eastAsia="Calibri" w:hAnsi="Times New Roman" w:cs="Times New Roman"/>
          <w:sz w:val="24"/>
          <w:szCs w:val="24"/>
        </w:rPr>
        <w:t xml:space="preserve"> Российской Федерации, трудовой договор с муниципальным служащим может быть также расторгнут в соответствии с Федеральным </w:t>
      </w:r>
      <w:hyperlink r:id="rId79" w:history="1">
        <w:r w:rsidRPr="00FB2D69">
          <w:rPr>
            <w:rFonts w:ascii="Times New Roman" w:eastAsia="Calibri" w:hAnsi="Times New Roman" w:cs="Times New Roman"/>
            <w:color w:val="0000FF"/>
            <w:sz w:val="24"/>
            <w:szCs w:val="24"/>
            <w:u w:val="single"/>
          </w:rPr>
          <w:t>законом</w:t>
        </w:r>
      </w:hyperlink>
      <w:r w:rsidRPr="00FB2D69">
        <w:rPr>
          <w:rFonts w:ascii="Times New Roman" w:eastAsia="Calibri" w:hAnsi="Times New Roman" w:cs="Times New Roman"/>
          <w:sz w:val="24"/>
          <w:szCs w:val="24"/>
        </w:rPr>
        <w:t xml:space="preserve"> по инициативе представителя нанимателя (работодателя) в случае: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достижения предельного возраста, установленного для замещения должности муниципальной службы;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3) несоблюдения ограничений и запретов, связанных с муниципальной службой и установленных </w:t>
      </w:r>
      <w:hyperlink r:id="rId80" w:anchor="Par124" w:history="1">
        <w:r w:rsidRPr="00FB2D69">
          <w:rPr>
            <w:rFonts w:ascii="Times New Roman" w:eastAsia="Calibri" w:hAnsi="Times New Roman" w:cs="Times New Roman"/>
            <w:color w:val="0000FF"/>
            <w:sz w:val="24"/>
            <w:szCs w:val="24"/>
            <w:u w:val="single"/>
          </w:rPr>
          <w:t>статьями 13</w:t>
        </w:r>
      </w:hyperlink>
      <w:r w:rsidRPr="00FB2D69">
        <w:rPr>
          <w:rFonts w:ascii="Times New Roman" w:eastAsia="Calibri" w:hAnsi="Times New Roman" w:cs="Times New Roman"/>
          <w:sz w:val="24"/>
          <w:szCs w:val="24"/>
        </w:rPr>
        <w:t xml:space="preserve">, </w:t>
      </w:r>
      <w:hyperlink r:id="rId81" w:anchor="Par145" w:history="1">
        <w:r w:rsidRPr="00FB2D69">
          <w:rPr>
            <w:rFonts w:ascii="Times New Roman" w:eastAsia="Calibri" w:hAnsi="Times New Roman" w:cs="Times New Roman"/>
            <w:color w:val="0000FF"/>
            <w:sz w:val="24"/>
            <w:szCs w:val="24"/>
            <w:u w:val="single"/>
          </w:rPr>
          <w:t>14</w:t>
        </w:r>
      </w:hyperlink>
      <w:r w:rsidRPr="00FB2D69">
        <w:rPr>
          <w:rFonts w:ascii="Times New Roman" w:eastAsia="Calibri" w:hAnsi="Times New Roman" w:cs="Times New Roman"/>
          <w:sz w:val="24"/>
          <w:szCs w:val="24"/>
        </w:rPr>
        <w:t xml:space="preserve">, </w:t>
      </w:r>
      <w:hyperlink r:id="rId82" w:anchor="Par174" w:history="1">
        <w:r w:rsidRPr="00FB2D69">
          <w:rPr>
            <w:rFonts w:ascii="Times New Roman" w:eastAsia="Calibri" w:hAnsi="Times New Roman" w:cs="Times New Roman"/>
            <w:color w:val="0000FF"/>
            <w:sz w:val="24"/>
            <w:szCs w:val="24"/>
            <w:u w:val="single"/>
          </w:rPr>
          <w:t>14.1</w:t>
        </w:r>
      </w:hyperlink>
      <w:r w:rsidRPr="00FB2D69">
        <w:rPr>
          <w:rFonts w:ascii="Times New Roman" w:eastAsia="Calibri" w:hAnsi="Times New Roman" w:cs="Times New Roman"/>
          <w:sz w:val="24"/>
          <w:szCs w:val="24"/>
        </w:rPr>
        <w:t xml:space="preserve"> и </w:t>
      </w:r>
      <w:hyperlink r:id="rId83" w:anchor="Par209" w:history="1">
        <w:r w:rsidRPr="00FB2D69">
          <w:rPr>
            <w:rFonts w:ascii="Times New Roman" w:eastAsia="Calibri" w:hAnsi="Times New Roman" w:cs="Times New Roman"/>
            <w:color w:val="0000FF"/>
            <w:sz w:val="24"/>
            <w:szCs w:val="24"/>
            <w:u w:val="single"/>
          </w:rPr>
          <w:t>15</w:t>
        </w:r>
      </w:hyperlink>
      <w:r w:rsidRPr="00FB2D69">
        <w:rPr>
          <w:rFonts w:ascii="Times New Roman" w:eastAsia="Calibri" w:hAnsi="Times New Roman" w:cs="Times New Roman"/>
          <w:sz w:val="24"/>
          <w:szCs w:val="24"/>
        </w:rPr>
        <w:t xml:space="preserve"> Федерального закона;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4) применения административного наказания в виде </w:t>
      </w:r>
      <w:hyperlink r:id="rId84" w:history="1">
        <w:r w:rsidRPr="00FB2D69">
          <w:rPr>
            <w:rFonts w:ascii="Times New Roman" w:eastAsia="Calibri" w:hAnsi="Times New Roman" w:cs="Times New Roman"/>
            <w:color w:val="0000FF"/>
            <w:sz w:val="24"/>
            <w:szCs w:val="24"/>
            <w:u w:val="single"/>
          </w:rPr>
          <w:t>дисквалификации</w:t>
        </w:r>
      </w:hyperlink>
      <w:r w:rsidRPr="00FB2D69">
        <w:rPr>
          <w:rFonts w:ascii="Times New Roman" w:eastAsia="Calibri" w:hAnsi="Times New Roman" w:cs="Times New Roman"/>
          <w:sz w:val="24"/>
          <w:szCs w:val="24"/>
        </w:rPr>
        <w:t>.</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B2D69" w:rsidRPr="00FB2D69" w:rsidRDefault="00FB2D69" w:rsidP="00FB2D69">
      <w:pPr>
        <w:autoSpaceDE w:val="0"/>
        <w:autoSpaceDN w:val="0"/>
        <w:adjustRightInd w:val="0"/>
        <w:spacing w:after="0" w:line="240" w:lineRule="auto"/>
        <w:ind w:firstLine="284"/>
        <w:jc w:val="both"/>
        <w:outlineLvl w:val="0"/>
        <w:rPr>
          <w:rFonts w:ascii="Times New Roman" w:eastAsia="Calibri" w:hAnsi="Times New Roman" w:cs="Times New Roman"/>
          <w:b/>
          <w:bCs/>
          <w:sz w:val="24"/>
          <w:szCs w:val="24"/>
        </w:rPr>
      </w:pP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B2D69">
        <w:rPr>
          <w:rFonts w:ascii="Times New Roman" w:eastAsia="Calibri" w:hAnsi="Times New Roman" w:cs="Times New Roman"/>
          <w:b/>
          <w:bCs/>
          <w:sz w:val="24"/>
          <w:szCs w:val="24"/>
        </w:rPr>
        <w:t>Глава 5. РАБОЧЕЕ (СЛУЖЕБНОЕ) ВРЕМЯ И ВРЕМЯ ОТДЫХА</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28. Рабочее (служебное) время</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Рабочее (служебное) время муниципальных служащих регулируется в соответствии с трудовым </w:t>
      </w:r>
      <w:hyperlink r:id="rId85" w:history="1">
        <w:r w:rsidRPr="00FB2D69">
          <w:rPr>
            <w:rFonts w:ascii="Times New Roman" w:eastAsia="Calibri" w:hAnsi="Times New Roman" w:cs="Times New Roman"/>
            <w:color w:val="0000FF"/>
            <w:sz w:val="24"/>
            <w:szCs w:val="24"/>
            <w:u w:val="single"/>
          </w:rPr>
          <w:t>законодательством</w:t>
        </w:r>
      </w:hyperlink>
      <w:r w:rsidRPr="00FB2D69">
        <w:rPr>
          <w:rFonts w:ascii="Times New Roman" w:eastAsia="Calibri" w:hAnsi="Times New Roman" w:cs="Times New Roman"/>
          <w:sz w:val="24"/>
          <w:szCs w:val="24"/>
        </w:rPr>
        <w:t>.</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29. Отпуск муниципального служащего</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86" w:history="1">
        <w:r w:rsidRPr="00FB2D69">
          <w:rPr>
            <w:rFonts w:ascii="Times New Roman" w:eastAsia="Calibri" w:hAnsi="Times New Roman" w:cs="Times New Roman"/>
            <w:color w:val="0000FF"/>
            <w:sz w:val="24"/>
            <w:szCs w:val="24"/>
            <w:u w:val="single"/>
          </w:rPr>
          <w:t>порядке</w:t>
        </w:r>
      </w:hyperlink>
      <w:r w:rsidRPr="00FB2D69">
        <w:rPr>
          <w:rFonts w:ascii="Times New Roman" w:eastAsia="Calibri" w:hAnsi="Times New Roman" w:cs="Times New Roman"/>
          <w:sz w:val="24"/>
          <w:szCs w:val="24"/>
        </w:rPr>
        <w:t>, установленном трудовым законодательством для исчисления средней заработной платы.</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3. Ежегодный основной оплачиваемый отпуск предоставляется муниципальному служащему продолжительностью 30 календарных дней. </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87" w:history="1">
        <w:r w:rsidRPr="00FB2D69">
          <w:rPr>
            <w:rFonts w:ascii="Times New Roman" w:eastAsia="Calibri" w:hAnsi="Times New Roman" w:cs="Times New Roman"/>
            <w:bCs/>
            <w:color w:val="0000FF"/>
            <w:sz w:val="24"/>
            <w:szCs w:val="24"/>
            <w:u w:val="single"/>
          </w:rPr>
          <w:t>законами</w:t>
        </w:r>
      </w:hyperlink>
      <w:r w:rsidRPr="00FB2D69">
        <w:rPr>
          <w:rFonts w:ascii="Times New Roman" w:eastAsia="Calibri" w:hAnsi="Times New Roman" w:cs="Times New Roman"/>
          <w:bCs/>
          <w:sz w:val="24"/>
          <w:szCs w:val="24"/>
        </w:rPr>
        <w:t xml:space="preserve"> и законами Кабардино-Балкарской Республики.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5. Муниципальному служащему к ежегодному основному оплачиваемому отпуску предоставляется дополнительный оплачиваемый отпуск за выслугу лет продолжительностью:</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а) при стаже муниципальной службы от 1 года до 5 лет - 1 календарный день;</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lastRenderedPageBreak/>
        <w:t>б) при стаже муниципальной службы от 5 до 10 лет - 5 календарных дней;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в) при стаже муниципальной службы от 10 до 15 лет - 7 календарных дней;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г) при стаже муниципальной службы 15 лет и более - 10 календарных дней.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 6. Ежегодный основной оплачиваемый отпуск и ежегодные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8. Муниципальному служащему предоставляется отпуск без сохранения денежного содержания в случаях, предусмотренных федеральными </w:t>
      </w:r>
      <w:hyperlink r:id="rId88" w:history="1">
        <w:r w:rsidRPr="00FB2D69">
          <w:rPr>
            <w:rFonts w:ascii="Times New Roman" w:eastAsia="Calibri" w:hAnsi="Times New Roman" w:cs="Times New Roman"/>
            <w:color w:val="0000FF"/>
            <w:sz w:val="24"/>
            <w:szCs w:val="24"/>
            <w:u w:val="single"/>
          </w:rPr>
          <w:t>законами</w:t>
        </w:r>
      </w:hyperlink>
      <w:r w:rsidRPr="00FB2D69">
        <w:rPr>
          <w:rFonts w:ascii="Times New Roman" w:eastAsia="Calibri" w:hAnsi="Times New Roman" w:cs="Times New Roman"/>
          <w:sz w:val="24"/>
          <w:szCs w:val="24"/>
        </w:rPr>
        <w:t>.</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B2D69">
        <w:rPr>
          <w:rFonts w:ascii="Times New Roman" w:eastAsia="Calibri" w:hAnsi="Times New Roman" w:cs="Times New Roman"/>
          <w:b/>
          <w:bCs/>
          <w:sz w:val="24"/>
          <w:szCs w:val="24"/>
        </w:rPr>
        <w:t xml:space="preserve">Глава 6. ОБЩИЕ ПРИНЦИПЫ </w:t>
      </w: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B2D69">
        <w:rPr>
          <w:rFonts w:ascii="Times New Roman" w:eastAsia="Calibri" w:hAnsi="Times New Roman" w:cs="Times New Roman"/>
          <w:b/>
          <w:bCs/>
          <w:sz w:val="24"/>
          <w:szCs w:val="24"/>
        </w:rPr>
        <w:t xml:space="preserve">ОПЛАТЫ ТРУДА МУНИЦИПАЛЬНОГО СЛУЖАЩЕГО. </w:t>
      </w: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B2D69">
        <w:rPr>
          <w:rFonts w:ascii="Times New Roman" w:eastAsia="Calibri" w:hAnsi="Times New Roman" w:cs="Times New Roman"/>
          <w:b/>
          <w:bCs/>
          <w:sz w:val="24"/>
          <w:szCs w:val="24"/>
        </w:rPr>
        <w:t>ГАРАНТИИ, ПРЕДОСТАВЛЯЕМЫЕ МУНИЦИПАЛЬНОМУ</w:t>
      </w:r>
    </w:p>
    <w:p w:rsidR="00FB2D69" w:rsidRPr="00FB2D69" w:rsidRDefault="00FB2D69" w:rsidP="00FB2D69">
      <w:pPr>
        <w:autoSpaceDE w:val="0"/>
        <w:autoSpaceDN w:val="0"/>
        <w:adjustRightInd w:val="0"/>
        <w:spacing w:after="0" w:line="240" w:lineRule="auto"/>
        <w:jc w:val="center"/>
        <w:rPr>
          <w:rFonts w:ascii="Times New Roman" w:eastAsia="Calibri" w:hAnsi="Times New Roman" w:cs="Times New Roman"/>
          <w:b/>
          <w:bCs/>
          <w:sz w:val="24"/>
          <w:szCs w:val="24"/>
        </w:rPr>
      </w:pPr>
      <w:r w:rsidRPr="00FB2D69">
        <w:rPr>
          <w:rFonts w:ascii="Times New Roman" w:eastAsia="Calibri" w:hAnsi="Times New Roman" w:cs="Times New Roman"/>
          <w:b/>
          <w:bCs/>
          <w:sz w:val="24"/>
          <w:szCs w:val="24"/>
        </w:rPr>
        <w:t>СЛУЖАЩЕМУ. СТАЖ МУНИЦИПАЛЬНОЙ СЛУЖБЫ</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30. Общие принципы оплаты труда муниципального служащего</w:t>
      </w:r>
    </w:p>
    <w:p w:rsidR="00FB2D69" w:rsidRPr="00FB2D69" w:rsidRDefault="00FB2D69" w:rsidP="00FB2D69">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Оплата труда муниципального служащего производится в виде денежного содержания.</w:t>
      </w:r>
    </w:p>
    <w:p w:rsidR="00FB2D69" w:rsidRPr="00FB2D69" w:rsidRDefault="00FB2D69" w:rsidP="00FB2D69">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Денежное содержание муниципального служащего состоит из месячного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а также надбавок к должностному окладу за особые условия муниципальной службы, за выслугу лет на муниципальной службе, за работу со сведениями, составляющими государственную тайну, премии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 материальной помощи.</w:t>
      </w:r>
    </w:p>
    <w:p w:rsidR="00FB2D69" w:rsidRPr="00FB2D69" w:rsidRDefault="00FB2D69" w:rsidP="00FB2D69">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Муниципальным служащим устанавливаются:</w:t>
      </w:r>
    </w:p>
    <w:p w:rsidR="00FB2D69" w:rsidRPr="00FB2D69" w:rsidRDefault="00FB2D69" w:rsidP="00FB2D69">
      <w:pPr>
        <w:autoSpaceDE w:val="0"/>
        <w:autoSpaceDN w:val="0"/>
        <w:adjustRightInd w:val="0"/>
        <w:spacing w:after="0" w:line="240" w:lineRule="auto"/>
        <w:ind w:left="-284" w:firstLine="142"/>
        <w:jc w:val="both"/>
        <w:rPr>
          <w:rFonts w:ascii="Times New Roman" w:eastAsia="Calibri" w:hAnsi="Times New Roman" w:cs="Times New Roman"/>
          <w:sz w:val="24"/>
          <w:szCs w:val="24"/>
        </w:rPr>
      </w:pPr>
      <w:bookmarkStart w:id="14" w:name="Par213"/>
      <w:bookmarkEnd w:id="14"/>
      <w:r w:rsidRPr="00FB2D69">
        <w:rPr>
          <w:rFonts w:ascii="Times New Roman" w:eastAsia="Calibri" w:hAnsi="Times New Roman" w:cs="Times New Roman"/>
          <w:sz w:val="24"/>
          <w:szCs w:val="24"/>
        </w:rPr>
        <w:t>а) оклад за классный чин в следующих размерах:</w:t>
      </w:r>
    </w:p>
    <w:p w:rsidR="00FB2D69" w:rsidRPr="00FB2D69" w:rsidRDefault="00FB2D69" w:rsidP="00FB2D69">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класс - 33 процента должностного оклада;</w:t>
      </w:r>
    </w:p>
    <w:p w:rsidR="00FB2D69" w:rsidRPr="00FB2D69" w:rsidRDefault="00FB2D69" w:rsidP="00FB2D69">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класс - 30 процентов должностного оклада;</w:t>
      </w:r>
    </w:p>
    <w:p w:rsidR="00FB2D69" w:rsidRPr="00FB2D69" w:rsidRDefault="00FB2D69" w:rsidP="00FB2D69">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класс - 28 процентов должностного оклада;</w:t>
      </w:r>
    </w:p>
    <w:p w:rsidR="00FB2D69" w:rsidRPr="00FB2D69" w:rsidRDefault="00FB2D69" w:rsidP="00FB2D69">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б) ежемесячная надбавка за особые условия муниципальной службы:</w:t>
      </w:r>
    </w:p>
    <w:p w:rsidR="00FB2D69" w:rsidRPr="00FB2D69" w:rsidRDefault="00FB2D69" w:rsidP="00FB2D69">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иным лицам, замещающим высшие должности муниципальной службы, - в размере до 100 процентов должностного оклада;</w:t>
      </w:r>
    </w:p>
    <w:p w:rsidR="00FB2D69" w:rsidRPr="00FB2D69" w:rsidRDefault="00FB2D69" w:rsidP="00FB2D69">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лицам, замещающим главные должности муниципальной службы, - в размере до 75 процентов должностного оклада;</w:t>
      </w:r>
    </w:p>
    <w:p w:rsidR="00FB2D69" w:rsidRPr="00FB2D69" w:rsidRDefault="00FB2D69" w:rsidP="00FB2D69">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лицам, замещающим ведущие должности муниципальной службы, - в размере до 60 процентов должностного оклада;</w:t>
      </w:r>
    </w:p>
    <w:p w:rsidR="00FB2D69" w:rsidRPr="00FB2D69" w:rsidRDefault="00FB2D69" w:rsidP="00FB2D69">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лицам, замещающим старшие должности муниципальной службы, - в размере до 45 процентов должностного оклада;</w:t>
      </w:r>
    </w:p>
    <w:p w:rsidR="00FB2D69" w:rsidRPr="00FB2D69" w:rsidRDefault="00FB2D69" w:rsidP="00FB2D69">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лицам, замещающим младшие должности муниципальной службы, - в размере до 30 процентов должностного оклада;</w:t>
      </w:r>
    </w:p>
    <w:p w:rsidR="00FB2D69" w:rsidRPr="00FB2D69" w:rsidRDefault="00FB2D69" w:rsidP="00FB2D69">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 ежемесячная надбавка к должностному окладу за выслугу лет в следующих размерах:</w:t>
      </w:r>
    </w:p>
    <w:p w:rsidR="00FB2D69" w:rsidRPr="00FB2D69" w:rsidRDefault="00FB2D69" w:rsidP="00FB2D69">
      <w:pPr>
        <w:autoSpaceDE w:val="0"/>
        <w:autoSpaceDN w:val="0"/>
        <w:adjustRightInd w:val="0"/>
        <w:spacing w:after="0" w:line="240" w:lineRule="auto"/>
        <w:ind w:left="-284" w:firstLine="142"/>
        <w:jc w:val="both"/>
        <w:rPr>
          <w:rFonts w:ascii="Times New Roman" w:eastAsia="Calibri" w:hAnsi="Times New Roman" w:cs="Times New Roman"/>
          <w:sz w:val="24"/>
          <w:szCs w:val="24"/>
        </w:rPr>
      </w:pPr>
    </w:p>
    <w:tbl>
      <w:tblPr>
        <w:tblW w:w="0" w:type="auto"/>
        <w:tblLayout w:type="fixed"/>
        <w:tblCellMar>
          <w:left w:w="75" w:type="dxa"/>
          <w:right w:w="75" w:type="dxa"/>
        </w:tblCellMar>
        <w:tblLook w:val="04A0" w:firstRow="1" w:lastRow="0" w:firstColumn="1" w:lastColumn="0" w:noHBand="0" w:noVBand="1"/>
      </w:tblPr>
      <w:tblGrid>
        <w:gridCol w:w="6521"/>
        <w:gridCol w:w="2409"/>
      </w:tblGrid>
      <w:tr w:rsidR="00FB2D69" w:rsidRPr="00FB2D69" w:rsidTr="00E138A2">
        <w:trPr>
          <w:trHeight w:val="400"/>
        </w:trPr>
        <w:tc>
          <w:tcPr>
            <w:tcW w:w="6521" w:type="dxa"/>
            <w:tcBorders>
              <w:top w:val="single" w:sz="8" w:space="0" w:color="auto"/>
              <w:left w:val="single" w:sz="8" w:space="0" w:color="auto"/>
              <w:bottom w:val="single" w:sz="8" w:space="0" w:color="auto"/>
              <w:right w:val="single" w:sz="8" w:space="0" w:color="auto"/>
            </w:tcBorders>
            <w:hideMark/>
          </w:tcPr>
          <w:p w:rsidR="00FB2D69" w:rsidRPr="00FB2D69" w:rsidRDefault="00FB2D69" w:rsidP="00FB2D69">
            <w:pPr>
              <w:autoSpaceDE w:val="0"/>
              <w:autoSpaceDN w:val="0"/>
              <w:adjustRightInd w:val="0"/>
              <w:spacing w:after="0" w:line="240" w:lineRule="auto"/>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при стаже муниципальной и (или) государственной службы  </w:t>
            </w:r>
          </w:p>
        </w:tc>
        <w:tc>
          <w:tcPr>
            <w:tcW w:w="2409" w:type="dxa"/>
            <w:tcBorders>
              <w:top w:val="single" w:sz="8" w:space="0" w:color="auto"/>
              <w:left w:val="single" w:sz="8" w:space="0" w:color="auto"/>
              <w:bottom w:val="single" w:sz="8" w:space="0" w:color="auto"/>
              <w:right w:val="single" w:sz="8" w:space="0" w:color="auto"/>
            </w:tcBorders>
            <w:hideMark/>
          </w:tcPr>
          <w:p w:rsidR="00FB2D69" w:rsidRPr="00FB2D69" w:rsidRDefault="00FB2D69" w:rsidP="00FB2D69">
            <w:pPr>
              <w:autoSpaceDE w:val="0"/>
              <w:autoSpaceDN w:val="0"/>
              <w:adjustRightInd w:val="0"/>
              <w:spacing w:after="0" w:line="240" w:lineRule="auto"/>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процентов </w:t>
            </w:r>
          </w:p>
        </w:tc>
      </w:tr>
      <w:tr w:rsidR="00FB2D69" w:rsidRPr="00FB2D69" w:rsidTr="00E138A2">
        <w:tc>
          <w:tcPr>
            <w:tcW w:w="6521" w:type="dxa"/>
            <w:tcBorders>
              <w:top w:val="nil"/>
              <w:left w:val="single" w:sz="8" w:space="0" w:color="auto"/>
              <w:bottom w:val="single" w:sz="8" w:space="0" w:color="auto"/>
              <w:right w:val="single" w:sz="8" w:space="0" w:color="auto"/>
            </w:tcBorders>
            <w:hideMark/>
          </w:tcPr>
          <w:p w:rsidR="00FB2D69" w:rsidRPr="00FB2D69" w:rsidRDefault="00FB2D69" w:rsidP="00FB2D69">
            <w:pPr>
              <w:autoSpaceDE w:val="0"/>
              <w:autoSpaceDN w:val="0"/>
              <w:adjustRightInd w:val="0"/>
              <w:spacing w:after="0" w:line="240" w:lineRule="auto"/>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от 1 до 5 лет                 </w:t>
            </w:r>
          </w:p>
        </w:tc>
        <w:tc>
          <w:tcPr>
            <w:tcW w:w="2409" w:type="dxa"/>
            <w:tcBorders>
              <w:top w:val="nil"/>
              <w:left w:val="single" w:sz="8" w:space="0" w:color="auto"/>
              <w:bottom w:val="single" w:sz="8" w:space="0" w:color="auto"/>
              <w:right w:val="single" w:sz="8" w:space="0" w:color="auto"/>
            </w:tcBorders>
            <w:hideMark/>
          </w:tcPr>
          <w:p w:rsidR="00FB2D69" w:rsidRPr="00FB2D69" w:rsidRDefault="00FB2D69" w:rsidP="00FB2D69">
            <w:pPr>
              <w:autoSpaceDE w:val="0"/>
              <w:autoSpaceDN w:val="0"/>
              <w:adjustRightInd w:val="0"/>
              <w:spacing w:after="0" w:line="240" w:lineRule="auto"/>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    10    </w:t>
            </w:r>
          </w:p>
        </w:tc>
      </w:tr>
      <w:tr w:rsidR="00FB2D69" w:rsidRPr="00FB2D69" w:rsidTr="00E138A2">
        <w:tc>
          <w:tcPr>
            <w:tcW w:w="6521" w:type="dxa"/>
            <w:tcBorders>
              <w:top w:val="nil"/>
              <w:left w:val="single" w:sz="8" w:space="0" w:color="auto"/>
              <w:bottom w:val="single" w:sz="8" w:space="0" w:color="auto"/>
              <w:right w:val="single" w:sz="8" w:space="0" w:color="auto"/>
            </w:tcBorders>
            <w:hideMark/>
          </w:tcPr>
          <w:p w:rsidR="00FB2D69" w:rsidRPr="00FB2D69" w:rsidRDefault="00FB2D69" w:rsidP="00FB2D69">
            <w:pPr>
              <w:autoSpaceDE w:val="0"/>
              <w:autoSpaceDN w:val="0"/>
              <w:adjustRightInd w:val="0"/>
              <w:spacing w:after="0" w:line="240" w:lineRule="auto"/>
              <w:rPr>
                <w:rFonts w:ascii="Times New Roman" w:eastAsia="Calibri" w:hAnsi="Times New Roman" w:cs="Times New Roman"/>
                <w:sz w:val="24"/>
                <w:szCs w:val="24"/>
              </w:rPr>
            </w:pPr>
            <w:r w:rsidRPr="00FB2D69">
              <w:rPr>
                <w:rFonts w:ascii="Times New Roman" w:eastAsia="Calibri" w:hAnsi="Times New Roman" w:cs="Times New Roman"/>
                <w:sz w:val="24"/>
                <w:szCs w:val="24"/>
              </w:rPr>
              <w:lastRenderedPageBreak/>
              <w:t xml:space="preserve">свыше 5 лет до 10 лет         </w:t>
            </w:r>
          </w:p>
        </w:tc>
        <w:tc>
          <w:tcPr>
            <w:tcW w:w="2409" w:type="dxa"/>
            <w:tcBorders>
              <w:top w:val="nil"/>
              <w:left w:val="single" w:sz="8" w:space="0" w:color="auto"/>
              <w:bottom w:val="single" w:sz="8" w:space="0" w:color="auto"/>
              <w:right w:val="single" w:sz="8" w:space="0" w:color="auto"/>
            </w:tcBorders>
            <w:hideMark/>
          </w:tcPr>
          <w:p w:rsidR="00FB2D69" w:rsidRPr="00FB2D69" w:rsidRDefault="00FB2D69" w:rsidP="00FB2D69">
            <w:pPr>
              <w:autoSpaceDE w:val="0"/>
              <w:autoSpaceDN w:val="0"/>
              <w:adjustRightInd w:val="0"/>
              <w:spacing w:after="0" w:line="240" w:lineRule="auto"/>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    15    </w:t>
            </w:r>
          </w:p>
        </w:tc>
      </w:tr>
      <w:tr w:rsidR="00FB2D69" w:rsidRPr="00FB2D69" w:rsidTr="00E138A2">
        <w:tc>
          <w:tcPr>
            <w:tcW w:w="6521" w:type="dxa"/>
            <w:tcBorders>
              <w:top w:val="nil"/>
              <w:left w:val="single" w:sz="8" w:space="0" w:color="auto"/>
              <w:bottom w:val="single" w:sz="8" w:space="0" w:color="auto"/>
              <w:right w:val="single" w:sz="8" w:space="0" w:color="auto"/>
            </w:tcBorders>
            <w:hideMark/>
          </w:tcPr>
          <w:p w:rsidR="00FB2D69" w:rsidRPr="00FB2D69" w:rsidRDefault="00FB2D69" w:rsidP="00FB2D69">
            <w:pPr>
              <w:autoSpaceDE w:val="0"/>
              <w:autoSpaceDN w:val="0"/>
              <w:adjustRightInd w:val="0"/>
              <w:spacing w:after="0" w:line="240" w:lineRule="auto"/>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свыше 10 лет до 15 лет        </w:t>
            </w:r>
          </w:p>
        </w:tc>
        <w:tc>
          <w:tcPr>
            <w:tcW w:w="2409" w:type="dxa"/>
            <w:tcBorders>
              <w:top w:val="nil"/>
              <w:left w:val="single" w:sz="8" w:space="0" w:color="auto"/>
              <w:bottom w:val="single" w:sz="8" w:space="0" w:color="auto"/>
              <w:right w:val="single" w:sz="8" w:space="0" w:color="auto"/>
            </w:tcBorders>
            <w:hideMark/>
          </w:tcPr>
          <w:p w:rsidR="00FB2D69" w:rsidRPr="00FB2D69" w:rsidRDefault="00FB2D69" w:rsidP="00FB2D69">
            <w:pPr>
              <w:autoSpaceDE w:val="0"/>
              <w:autoSpaceDN w:val="0"/>
              <w:adjustRightInd w:val="0"/>
              <w:spacing w:after="0" w:line="240" w:lineRule="auto"/>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    20    </w:t>
            </w:r>
          </w:p>
        </w:tc>
      </w:tr>
      <w:tr w:rsidR="00FB2D69" w:rsidRPr="00FB2D69" w:rsidTr="00E138A2">
        <w:tc>
          <w:tcPr>
            <w:tcW w:w="6521" w:type="dxa"/>
            <w:tcBorders>
              <w:top w:val="nil"/>
              <w:left w:val="single" w:sz="8" w:space="0" w:color="auto"/>
              <w:bottom w:val="single" w:sz="8" w:space="0" w:color="auto"/>
              <w:right w:val="single" w:sz="8" w:space="0" w:color="auto"/>
            </w:tcBorders>
            <w:hideMark/>
          </w:tcPr>
          <w:p w:rsidR="00FB2D69" w:rsidRPr="00FB2D69" w:rsidRDefault="00FB2D69" w:rsidP="00FB2D69">
            <w:pPr>
              <w:autoSpaceDE w:val="0"/>
              <w:autoSpaceDN w:val="0"/>
              <w:adjustRightInd w:val="0"/>
              <w:spacing w:after="0" w:line="240" w:lineRule="auto"/>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свыше 15 лет                  </w:t>
            </w:r>
          </w:p>
        </w:tc>
        <w:tc>
          <w:tcPr>
            <w:tcW w:w="2409" w:type="dxa"/>
            <w:tcBorders>
              <w:top w:val="nil"/>
              <w:left w:val="single" w:sz="8" w:space="0" w:color="auto"/>
              <w:bottom w:val="single" w:sz="8" w:space="0" w:color="auto"/>
              <w:right w:val="single" w:sz="8" w:space="0" w:color="auto"/>
            </w:tcBorders>
            <w:hideMark/>
          </w:tcPr>
          <w:p w:rsidR="00FB2D69" w:rsidRPr="00FB2D69" w:rsidRDefault="00FB2D69" w:rsidP="00FB2D69">
            <w:pPr>
              <w:autoSpaceDE w:val="0"/>
              <w:autoSpaceDN w:val="0"/>
              <w:adjustRightInd w:val="0"/>
              <w:spacing w:after="0" w:line="240" w:lineRule="auto"/>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    30</w:t>
            </w:r>
          </w:p>
        </w:tc>
      </w:tr>
    </w:tbl>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г)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д) премия за выполнение особо важных и сложных заданий;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е) ежемесячное денежное поощрение;</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ж) единовременная выплата при предоставлении ежегодного оплачиваемого отпуска и материальная помощь.</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Кабардино-Балкарской Республики. Должностные оклады муниципальных служащих увеличиваются (индексируются) в порядке, установленном нормативным правовым актом муниципального образования.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Денежное содержание выплачивается муниципальному служащему за счет средств местного бюджета.</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31. Гарантии, предоставляемые муниципальному служащему</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Муниципальному служащему гарантируются:</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право на своевременное и в полном объеме получение денежного содержания;</w:t>
      </w:r>
    </w:p>
    <w:p w:rsidR="00FB2D69" w:rsidRPr="00FB2D69" w:rsidRDefault="00FB2D69" w:rsidP="00FB2D69">
      <w:pPr>
        <w:tabs>
          <w:tab w:val="left" w:pos="709"/>
          <w:tab w:val="left" w:pos="993"/>
          <w:tab w:val="left" w:pos="1134"/>
        </w:tabs>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7) обязательное государственное </w:t>
      </w:r>
      <w:hyperlink r:id="rId89" w:history="1">
        <w:r w:rsidRPr="00FB2D69">
          <w:rPr>
            <w:rFonts w:ascii="Times New Roman" w:eastAsia="Calibri" w:hAnsi="Times New Roman" w:cs="Times New Roman"/>
            <w:color w:val="0000FF"/>
            <w:sz w:val="24"/>
            <w:szCs w:val="24"/>
            <w:u w:val="single"/>
          </w:rPr>
          <w:t>социальное страхование</w:t>
        </w:r>
      </w:hyperlink>
      <w:r w:rsidRPr="00FB2D69">
        <w:rPr>
          <w:rFonts w:ascii="Times New Roman" w:eastAsia="Calibri"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Лицам, имеющим стаж муниципальной службы 10 лет у женщин и 12 лет 6 месяцев у мужчин, при увольнении с муниципальной службы в связи с выходом на трудовую пенсию по старости выплачивается единовременное поощрение в размере десяти должностных окладов по замещаемой должности. Размер единовременного поощрения увеличивается на один должностной оклад за каждый год муниципальной службы сверх указанного в настоящей части стажа, но не может превышать двадцати должностных окладов.</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Средства на указанные цели ежегодно перечисляются органам местного самоуправления в составе трансфертов из средств республиканского бюджета Кабардино-Балкарской Республики.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lastRenderedPageBreak/>
        <w:t>3. Представительный орган муниципального образования вправе устанавливать иные дополнительные гарантии для муниципального служащего, не противоречащие действующему законодательству.</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32. Пенсионное обеспечение муниципального служащего и членов его семьи.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Кабардино-Балкарской Республики.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Кабардино-Балкарской Республики соотношением должностей муниципальной службы и должностей государственной гражданской службы Кабардино-Балкарской Республики.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Кабардино-Балкарской Республики по соответствующей должности государственной гражданской службы Кабардино-Балкарской Республики.</w:t>
      </w:r>
    </w:p>
    <w:p w:rsidR="00FB2D69" w:rsidRPr="00FB2D69" w:rsidRDefault="00FB2D69" w:rsidP="00FB2D69">
      <w:pPr>
        <w:autoSpaceDE w:val="0"/>
        <w:autoSpaceDN w:val="0"/>
        <w:adjustRightInd w:val="0"/>
        <w:spacing w:after="0" w:line="240" w:lineRule="auto"/>
        <w:ind w:firstLine="284"/>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33. Стаж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Под стажем муниципальной службы понимается суммарная продолжительность службы в органах местного самоуправления на муниципальных должностях и должностях муниципальной службы, а также иные периоды времени, дающие право на получение за выслугу лет надбавок к должностному окладу, ежегодного дополнительного оплачиваемого отпуска за выслугу лет, пенсии за выслугу лет, единовременного поощрения в соответствии со статьей 36 настоящего Положения, пенсии за выслугу лет.</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345"/>
      <w:bookmarkEnd w:id="15"/>
      <w:r w:rsidRPr="00FB2D69">
        <w:rPr>
          <w:rFonts w:ascii="Times New Roman" w:eastAsia="Calibri" w:hAnsi="Times New Roman" w:cs="Times New Roman"/>
          <w:sz w:val="24"/>
          <w:szCs w:val="24"/>
        </w:rPr>
        <w:t>2. В стаж (общую продолжительность) муниципальной службы включаются периоды работы на:</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должностях муниципальной службы (муниципальных должностях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муниципальных должностях;</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государственных должностях Российской Федерации и государственных должностях субъектов Российской Федерации;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иных должностях в соответствии с законодательством Кабардино-Балкарской Республики.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пенсии за выслугу лет муниципальным служащим, помимо периодов замещения должностей, указанных в </w:t>
      </w:r>
      <w:hyperlink r:id="rId90" w:history="1">
        <w:r w:rsidRPr="00FB2D69">
          <w:rPr>
            <w:rFonts w:ascii="Times New Roman" w:eastAsia="Calibri" w:hAnsi="Times New Roman" w:cs="Times New Roman"/>
            <w:color w:val="0000FF"/>
            <w:sz w:val="24"/>
            <w:szCs w:val="24"/>
            <w:u w:val="single"/>
          </w:rPr>
          <w:t xml:space="preserve">части </w:t>
        </w:r>
      </w:hyperlink>
      <w:r w:rsidRPr="00FB2D69">
        <w:rPr>
          <w:rFonts w:ascii="Times New Roman" w:eastAsia="Calibri" w:hAnsi="Times New Roman" w:cs="Times New Roman"/>
          <w:sz w:val="24"/>
          <w:szCs w:val="24"/>
        </w:rPr>
        <w:t xml:space="preserve">2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1" w:history="1">
        <w:r w:rsidRPr="00FB2D69">
          <w:rPr>
            <w:rFonts w:ascii="Times New Roman" w:eastAsia="Calibri" w:hAnsi="Times New Roman" w:cs="Times New Roman"/>
            <w:color w:val="0000FF"/>
            <w:sz w:val="24"/>
            <w:szCs w:val="24"/>
            <w:u w:val="single"/>
          </w:rPr>
          <w:t>частью 2 статьи 54</w:t>
        </w:r>
      </w:hyperlink>
      <w:r w:rsidRPr="00FB2D69">
        <w:rPr>
          <w:rFonts w:ascii="Times New Roman" w:eastAsia="Calibri" w:hAnsi="Times New Roman" w:cs="Times New Roman"/>
          <w:sz w:val="24"/>
          <w:szCs w:val="24"/>
        </w:rPr>
        <w:t xml:space="preserve"> Федерального закона от 27 июля 2004 года № 79-ФЗ "О государственной гражданской службе Российской Федерации".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lastRenderedPageBreak/>
        <w:t>4. Стаж муниципальной службы муниципального служащего определяется в соответствии с Законом Кабардино-Балкарской Республики.</w:t>
      </w:r>
    </w:p>
    <w:p w:rsidR="00FB2D69" w:rsidRPr="00FB2D69" w:rsidRDefault="00FB2D69" w:rsidP="00FB2D69">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34. Структурное подразделение органа местного самоуправления, устанавливающее стаж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Установление стажа муниципальной службы производится уполномоченным органом местного самоуправления. Уполномоченными органами местного самоуправления является кадровое обеспечение указанных органов.</w:t>
      </w:r>
    </w:p>
    <w:p w:rsidR="00FB2D69" w:rsidRPr="00FB2D69" w:rsidRDefault="00FB2D69" w:rsidP="00FB2D69">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rPr>
      </w:pPr>
      <w:r w:rsidRPr="00FB2D69">
        <w:rPr>
          <w:rFonts w:ascii="Times New Roman" w:eastAsia="Calibri" w:hAnsi="Times New Roman" w:cs="Times New Roman"/>
          <w:b/>
          <w:bCs/>
          <w:sz w:val="24"/>
          <w:szCs w:val="24"/>
        </w:rPr>
        <w:t xml:space="preserve">Статья 35. Рассмотрение вопросов включения в </w:t>
      </w:r>
      <w:r w:rsidRPr="00FB2D69">
        <w:rPr>
          <w:rFonts w:ascii="Times New Roman" w:eastAsia="Calibri" w:hAnsi="Times New Roman" w:cs="Times New Roman"/>
          <w:b/>
          <w:sz w:val="24"/>
          <w:szCs w:val="24"/>
        </w:rPr>
        <w:t>стаж муниципальной службы</w:t>
      </w:r>
      <w:r w:rsidRPr="00FB2D69">
        <w:rPr>
          <w:rFonts w:ascii="Times New Roman" w:eastAsia="Calibri" w:hAnsi="Times New Roman" w:cs="Times New Roman"/>
          <w:b/>
          <w:bCs/>
          <w:sz w:val="24"/>
          <w:szCs w:val="24"/>
        </w:rPr>
        <w:t xml:space="preserve"> отдельных периодов</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bCs/>
          <w:sz w:val="24"/>
          <w:szCs w:val="24"/>
        </w:rPr>
      </w:pPr>
      <w:bookmarkStart w:id="16" w:name="Par50"/>
      <w:bookmarkEnd w:id="16"/>
      <w:r w:rsidRPr="00FB2D69">
        <w:rPr>
          <w:rFonts w:ascii="Times New Roman" w:eastAsia="Calibri" w:hAnsi="Times New Roman" w:cs="Times New Roman"/>
          <w:bCs/>
          <w:sz w:val="24"/>
          <w:szCs w:val="24"/>
        </w:rPr>
        <w:t xml:space="preserve">1. В целях рассмотрения возникающих при применении пунктов настоящего Положения вопросов включения отдельных периодов в стаж </w:t>
      </w:r>
      <w:r w:rsidRPr="00FB2D69">
        <w:rPr>
          <w:rFonts w:ascii="Times New Roman" w:eastAsia="Calibri" w:hAnsi="Times New Roman" w:cs="Times New Roman"/>
          <w:sz w:val="24"/>
          <w:szCs w:val="24"/>
        </w:rPr>
        <w:t>муниципальной службы</w:t>
      </w:r>
      <w:r w:rsidRPr="00FB2D69">
        <w:rPr>
          <w:rFonts w:ascii="Times New Roman" w:eastAsia="Calibri" w:hAnsi="Times New Roman" w:cs="Times New Roman"/>
          <w:bCs/>
          <w:sz w:val="24"/>
          <w:szCs w:val="24"/>
        </w:rPr>
        <w:t xml:space="preserve"> представительным органом местного самоуправления образуется Комиссия</w:t>
      </w:r>
      <w:r w:rsidRPr="00FB2D69">
        <w:rPr>
          <w:rFonts w:ascii="Times New Roman" w:eastAsia="Calibri" w:hAnsi="Times New Roman" w:cs="Times New Roman"/>
          <w:sz w:val="24"/>
          <w:szCs w:val="24"/>
        </w:rPr>
        <w:t xml:space="preserve"> по определению стажа</w:t>
      </w:r>
      <w:r w:rsidRPr="00FB2D69">
        <w:rPr>
          <w:rFonts w:ascii="Times New Roman" w:eastAsia="Calibri" w:hAnsi="Times New Roman" w:cs="Times New Roman"/>
          <w:bCs/>
          <w:sz w:val="24"/>
          <w:szCs w:val="24"/>
        </w:rPr>
        <w:t>.</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bCs/>
          <w:sz w:val="24"/>
          <w:szCs w:val="24"/>
        </w:rPr>
      </w:pPr>
      <w:bookmarkStart w:id="17" w:name="Par52"/>
      <w:bookmarkEnd w:id="17"/>
      <w:r w:rsidRPr="00FB2D69">
        <w:rPr>
          <w:rFonts w:ascii="Times New Roman" w:eastAsia="Calibri" w:hAnsi="Times New Roman" w:cs="Times New Roman"/>
          <w:bCs/>
          <w:sz w:val="24"/>
          <w:szCs w:val="24"/>
        </w:rPr>
        <w:t xml:space="preserve">2. Основанием для рассмотрения вопросов, указанных в </w:t>
      </w:r>
      <w:hyperlink r:id="rId92" w:anchor="Par50" w:history="1">
        <w:r w:rsidRPr="00FB2D69">
          <w:rPr>
            <w:rFonts w:ascii="Times New Roman" w:eastAsia="Calibri" w:hAnsi="Times New Roman" w:cs="Times New Roman"/>
            <w:bCs/>
            <w:color w:val="0000FF"/>
            <w:sz w:val="24"/>
            <w:szCs w:val="24"/>
            <w:u w:val="single"/>
          </w:rPr>
          <w:t>части 1</w:t>
        </w:r>
      </w:hyperlink>
      <w:r w:rsidRPr="00FB2D69">
        <w:rPr>
          <w:rFonts w:ascii="Times New Roman" w:eastAsia="Calibri" w:hAnsi="Times New Roman" w:cs="Times New Roman"/>
          <w:bCs/>
          <w:sz w:val="24"/>
          <w:szCs w:val="24"/>
        </w:rPr>
        <w:t xml:space="preserve"> настоящей статьи, является обращение представителя нанимателя, муниципального служащего, либо органа, уполномоченного назначать пенсию за выслугу лет.</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 xml:space="preserve">3. Обращение, указанное в </w:t>
      </w:r>
      <w:hyperlink r:id="rId93" w:anchor="Par52" w:history="1">
        <w:r w:rsidRPr="00FB2D69">
          <w:rPr>
            <w:rFonts w:ascii="Times New Roman" w:eastAsia="Calibri" w:hAnsi="Times New Roman" w:cs="Times New Roman"/>
            <w:bCs/>
            <w:color w:val="0000FF"/>
            <w:sz w:val="24"/>
            <w:szCs w:val="24"/>
            <w:u w:val="single"/>
          </w:rPr>
          <w:t>части 2</w:t>
        </w:r>
      </w:hyperlink>
      <w:r w:rsidRPr="00FB2D69">
        <w:rPr>
          <w:rFonts w:ascii="Times New Roman" w:eastAsia="Calibri" w:hAnsi="Times New Roman" w:cs="Times New Roman"/>
          <w:bCs/>
          <w:sz w:val="24"/>
          <w:szCs w:val="24"/>
        </w:rPr>
        <w:t xml:space="preserve"> настоящей статьи, подается в случае усматриваемой соответственно представителем нанимателя, муниципальным служащим, органом, уполномоченным назначать пенсию за выслугу лет, неопределенности относительно допустимости включения в соответствии с настоящим Положением в стаж муниципальной службы отдельных периодов, а также в случае несогласия муниципального служащего с отказом включать (засчитывать) отдельные периоды в стаж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bCs/>
          <w:sz w:val="24"/>
          <w:szCs w:val="24"/>
        </w:rPr>
      </w:pPr>
      <w:bookmarkStart w:id="18" w:name="Par54"/>
      <w:bookmarkEnd w:id="18"/>
      <w:r w:rsidRPr="00FB2D69">
        <w:rPr>
          <w:rFonts w:ascii="Times New Roman" w:eastAsia="Calibri" w:hAnsi="Times New Roman" w:cs="Times New Roman"/>
          <w:bCs/>
          <w:sz w:val="24"/>
          <w:szCs w:val="24"/>
        </w:rPr>
        <w:t xml:space="preserve">4. По результатам рассмотрения поступившего обращения Комиссия </w:t>
      </w:r>
      <w:r w:rsidRPr="00FB2D69">
        <w:rPr>
          <w:rFonts w:ascii="Times New Roman" w:eastAsia="Calibri" w:hAnsi="Times New Roman" w:cs="Times New Roman"/>
          <w:sz w:val="24"/>
          <w:szCs w:val="24"/>
        </w:rPr>
        <w:t xml:space="preserve">по определению стажа </w:t>
      </w:r>
      <w:r w:rsidRPr="00FB2D69">
        <w:rPr>
          <w:rFonts w:ascii="Times New Roman" w:eastAsia="Calibri" w:hAnsi="Times New Roman" w:cs="Times New Roman"/>
          <w:bCs/>
          <w:sz w:val="24"/>
          <w:szCs w:val="24"/>
        </w:rPr>
        <w:t>принимает решение соответственно о включении либо об отказе во включении в соответствии с настоящим Положением рассматриваемого периода в стаж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В случае усматриваемой по результатам рассмотрения обращения неопределенности относительно допустимости включения в соответствии с настоящим Положением отдельного периода в стаж муниципальной службы Комиссия</w:t>
      </w:r>
      <w:r w:rsidRPr="00FB2D69">
        <w:rPr>
          <w:rFonts w:ascii="Times New Roman" w:eastAsia="Calibri" w:hAnsi="Times New Roman" w:cs="Times New Roman"/>
          <w:sz w:val="24"/>
          <w:szCs w:val="24"/>
        </w:rPr>
        <w:t xml:space="preserve"> по определению стажа</w:t>
      </w:r>
      <w:r w:rsidRPr="00FB2D69">
        <w:rPr>
          <w:rFonts w:ascii="Times New Roman" w:eastAsia="Calibri" w:hAnsi="Times New Roman" w:cs="Times New Roman"/>
          <w:bCs/>
          <w:sz w:val="24"/>
          <w:szCs w:val="24"/>
        </w:rPr>
        <w:t xml:space="preserve"> принимает решение о включении соответствующего периода в стаж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5. Решение Комиссии</w:t>
      </w:r>
      <w:r w:rsidRPr="00FB2D69">
        <w:rPr>
          <w:rFonts w:ascii="Times New Roman" w:eastAsia="Calibri" w:hAnsi="Times New Roman" w:cs="Times New Roman"/>
          <w:sz w:val="24"/>
          <w:szCs w:val="24"/>
        </w:rPr>
        <w:t xml:space="preserve"> по определению стажа</w:t>
      </w:r>
      <w:r w:rsidRPr="00FB2D69">
        <w:rPr>
          <w:rFonts w:ascii="Times New Roman" w:eastAsia="Calibri" w:hAnsi="Times New Roman" w:cs="Times New Roman"/>
          <w:bCs/>
          <w:sz w:val="24"/>
          <w:szCs w:val="24"/>
        </w:rPr>
        <w:t xml:space="preserve">, принятое в соответствии с </w:t>
      </w:r>
      <w:hyperlink r:id="rId94" w:anchor="Par54" w:history="1">
        <w:r w:rsidRPr="00FB2D69">
          <w:rPr>
            <w:rFonts w:ascii="Times New Roman" w:eastAsia="Calibri" w:hAnsi="Times New Roman" w:cs="Times New Roman"/>
            <w:bCs/>
            <w:color w:val="0000FF"/>
            <w:sz w:val="24"/>
            <w:szCs w:val="24"/>
            <w:u w:val="single"/>
          </w:rPr>
          <w:t>частью 4</w:t>
        </w:r>
      </w:hyperlink>
      <w:r w:rsidRPr="00FB2D69">
        <w:rPr>
          <w:rFonts w:ascii="Times New Roman" w:eastAsia="Calibri" w:hAnsi="Times New Roman" w:cs="Times New Roman"/>
          <w:bCs/>
          <w:sz w:val="24"/>
          <w:szCs w:val="24"/>
        </w:rPr>
        <w:t xml:space="preserve"> настоящей статьи, является основанием для принятия представителем нанимателя решения соответственно о включении либо об отказе во включении рассмотренного Комиссией</w:t>
      </w:r>
      <w:r w:rsidRPr="00FB2D69">
        <w:rPr>
          <w:rFonts w:ascii="Times New Roman" w:eastAsia="Calibri" w:hAnsi="Times New Roman" w:cs="Times New Roman"/>
          <w:sz w:val="24"/>
          <w:szCs w:val="24"/>
        </w:rPr>
        <w:t xml:space="preserve"> по определению стажа</w:t>
      </w:r>
      <w:r w:rsidRPr="00FB2D69">
        <w:rPr>
          <w:rFonts w:ascii="Times New Roman" w:eastAsia="Calibri" w:hAnsi="Times New Roman" w:cs="Times New Roman"/>
          <w:bCs/>
          <w:sz w:val="24"/>
          <w:szCs w:val="24"/>
        </w:rPr>
        <w:t xml:space="preserve"> периода в стаж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6. Споры по вопросам установления стажа муниципальной службы разрешаются в судебном порядке или комиссией по определению стажа муниципальной службы, образованной Правительством Кабардино-Балкарской Республики.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Положение о комиссии и ее состав утверждаются Правительством Кабардино-Балкарской Республики.</w:t>
      </w:r>
    </w:p>
    <w:p w:rsidR="00FB2D69" w:rsidRPr="00FB2D69" w:rsidRDefault="00FB2D69" w:rsidP="00FB2D69">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B2D69">
        <w:rPr>
          <w:rFonts w:ascii="Times New Roman" w:eastAsia="Calibri" w:hAnsi="Times New Roman" w:cs="Times New Roman"/>
          <w:b/>
          <w:bCs/>
          <w:sz w:val="24"/>
          <w:szCs w:val="24"/>
        </w:rPr>
        <w:t>Глава 7. ПООЩРЕНИЕ МУНИЦИПАЛЬНОГО СЛУЖАЩЕГО.</w:t>
      </w:r>
    </w:p>
    <w:p w:rsidR="00FB2D69" w:rsidRPr="00FB2D69" w:rsidRDefault="00FB2D69" w:rsidP="00FB2D69">
      <w:pPr>
        <w:autoSpaceDE w:val="0"/>
        <w:autoSpaceDN w:val="0"/>
        <w:adjustRightInd w:val="0"/>
        <w:spacing w:after="0" w:line="240" w:lineRule="auto"/>
        <w:jc w:val="center"/>
        <w:rPr>
          <w:rFonts w:ascii="Times New Roman" w:eastAsia="Calibri" w:hAnsi="Times New Roman" w:cs="Times New Roman"/>
          <w:b/>
          <w:bCs/>
          <w:sz w:val="24"/>
          <w:szCs w:val="24"/>
        </w:rPr>
      </w:pPr>
      <w:r w:rsidRPr="00FB2D69">
        <w:rPr>
          <w:rFonts w:ascii="Times New Roman" w:eastAsia="Calibri" w:hAnsi="Times New Roman" w:cs="Times New Roman"/>
          <w:b/>
          <w:bCs/>
          <w:sz w:val="24"/>
          <w:szCs w:val="24"/>
        </w:rPr>
        <w:t>ДИСЦИПЛИНАРНАЯ ОТВЕТСТВЕННОСТЬ МУНИЦИПАЛЬНОГО СЛУЖАЩЕГО.</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36. Поощрение муниципального служащего</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 Виды поощрения муниципального служащего и порядок его применения устанавливаются муниципальными правовыми актами органа местного самоуправления в соответствии с федеральными </w:t>
      </w:r>
      <w:hyperlink r:id="rId95" w:history="1">
        <w:r w:rsidRPr="00FB2D69">
          <w:rPr>
            <w:rFonts w:ascii="Times New Roman" w:eastAsia="Calibri" w:hAnsi="Times New Roman" w:cs="Times New Roman"/>
            <w:color w:val="0000FF"/>
            <w:sz w:val="24"/>
            <w:szCs w:val="24"/>
            <w:u w:val="single"/>
          </w:rPr>
          <w:t>законами</w:t>
        </w:r>
      </w:hyperlink>
      <w:r w:rsidRPr="00FB2D69">
        <w:rPr>
          <w:rFonts w:ascii="Times New Roman" w:eastAsia="Calibri" w:hAnsi="Times New Roman" w:cs="Times New Roman"/>
          <w:sz w:val="24"/>
          <w:szCs w:val="24"/>
        </w:rPr>
        <w:t xml:space="preserve"> и законами Кабардино-Балкарской Республики.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За образцовое выполнение муниципальным служащим должностных полномочий, продолжительную и безупречную службу, выполнение заданий особой важности и сложности могут устанавливаться следующие виды морального и материального поощрения:</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а) объявление благодарности;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б) выдача премий;</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 выплата единовременного поощрения в соответствии с частью 2 статьи 31 настоящего Положения;</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г) награждение ценным подарком;</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lastRenderedPageBreak/>
        <w:t xml:space="preserve">д) награждение Главой Кабардино-Балкарской Республики, Парламентом Кабардино-Балкарской Республики, Правительством Кабардино-Балкарской Республики, Главой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Местной администрацией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е) представление к награждению государственными наградами Кабардино-Балкарской Республики, Российской Федерации;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ж) присвоение очередного классного чина без сдачи квалификационного экзамена;</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з) представление к присвоению звания «Почетный гражданин сельское поселение </w:t>
      </w:r>
      <w:proofErr w:type="spellStart"/>
      <w:r w:rsidRPr="00FB2D69">
        <w:rPr>
          <w:rFonts w:ascii="Times New Roman" w:eastAsia="Calibri" w:hAnsi="Times New Roman" w:cs="Times New Roman"/>
          <w:sz w:val="24"/>
          <w:szCs w:val="24"/>
        </w:rPr>
        <w:t>Ерокко</w:t>
      </w:r>
      <w:proofErr w:type="spellEnd"/>
      <w:r w:rsidRPr="00FB2D69">
        <w:rPr>
          <w:rFonts w:ascii="Times New Roman" w:eastAsia="Calibri" w:hAnsi="Times New Roman" w:cs="Times New Roman"/>
          <w:sz w:val="24"/>
          <w:szCs w:val="24"/>
        </w:rPr>
        <w:t xml:space="preserve"> </w:t>
      </w:r>
      <w:proofErr w:type="spellStart"/>
      <w:r w:rsidRPr="00FB2D69">
        <w:rPr>
          <w:rFonts w:ascii="Times New Roman" w:eastAsia="Calibri" w:hAnsi="Times New Roman" w:cs="Times New Roman"/>
          <w:sz w:val="24"/>
          <w:szCs w:val="24"/>
        </w:rPr>
        <w:t>Лескенского</w:t>
      </w:r>
      <w:proofErr w:type="spellEnd"/>
      <w:r w:rsidRPr="00FB2D69">
        <w:rPr>
          <w:rFonts w:ascii="Times New Roman" w:eastAsia="Calibri" w:hAnsi="Times New Roman" w:cs="Times New Roman"/>
          <w:sz w:val="24"/>
          <w:szCs w:val="24"/>
        </w:rPr>
        <w:t xml:space="preserve"> муниципального района КБР»;</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и) иные виды поощрений, установленные муниципальными правовыми актами.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Поощрение муниципального служащего, предусмотренное </w:t>
      </w:r>
      <w:hyperlink r:id="rId96" w:anchor="Par141" w:history="1">
        <w:r w:rsidRPr="00FB2D69">
          <w:rPr>
            <w:rFonts w:ascii="Times New Roman" w:eastAsia="Calibri" w:hAnsi="Times New Roman" w:cs="Times New Roman"/>
            <w:color w:val="0000FF"/>
            <w:sz w:val="24"/>
            <w:szCs w:val="24"/>
            <w:u w:val="single"/>
          </w:rPr>
          <w:t>пунктом "ж"</w:t>
        </w:r>
      </w:hyperlink>
      <w:r w:rsidRPr="00FB2D69">
        <w:rPr>
          <w:rFonts w:ascii="Times New Roman" w:eastAsia="Calibri" w:hAnsi="Times New Roman" w:cs="Times New Roman"/>
          <w:sz w:val="24"/>
          <w:szCs w:val="24"/>
        </w:rPr>
        <w:t xml:space="preserve"> настоящей статьи, осуществляется в соответствии с </w:t>
      </w:r>
      <w:hyperlink r:id="rId97" w:anchor="Par1486" w:history="1">
        <w:r w:rsidRPr="00FB2D69">
          <w:rPr>
            <w:rFonts w:ascii="Times New Roman" w:eastAsia="Calibri" w:hAnsi="Times New Roman" w:cs="Times New Roman"/>
            <w:color w:val="0000FF"/>
            <w:sz w:val="24"/>
            <w:szCs w:val="24"/>
            <w:u w:val="single"/>
          </w:rPr>
          <w:t>приложением № 6</w:t>
        </w:r>
      </w:hyperlink>
      <w:r w:rsidRPr="00FB2D69">
        <w:rPr>
          <w:rFonts w:ascii="Times New Roman" w:eastAsia="Calibri" w:hAnsi="Times New Roman" w:cs="Times New Roman"/>
          <w:sz w:val="24"/>
          <w:szCs w:val="24"/>
        </w:rPr>
        <w:t xml:space="preserve"> к Закону КБР.</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bookmarkStart w:id="19" w:name="Par361"/>
      <w:bookmarkEnd w:id="19"/>
      <w:r w:rsidRPr="00FB2D69">
        <w:rPr>
          <w:rFonts w:ascii="Times New Roman" w:eastAsia="Calibri" w:hAnsi="Times New Roman" w:cs="Times New Roman"/>
          <w:b/>
          <w:sz w:val="24"/>
          <w:szCs w:val="24"/>
        </w:rPr>
        <w:t>Статья 37. Дисциплинарная ответственность муниципального служащего</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в соответствии с Федеральным </w:t>
      </w:r>
      <w:hyperlink r:id="rId98" w:history="1">
        <w:r w:rsidRPr="00FB2D69">
          <w:rPr>
            <w:rFonts w:ascii="Times New Roman" w:eastAsia="Calibri" w:hAnsi="Times New Roman" w:cs="Times New Roman"/>
            <w:color w:val="0000FF"/>
            <w:sz w:val="24"/>
            <w:szCs w:val="24"/>
            <w:u w:val="single"/>
          </w:rPr>
          <w:t>законом</w:t>
        </w:r>
      </w:hyperlink>
      <w:r w:rsidRPr="00FB2D69">
        <w:rPr>
          <w:rFonts w:ascii="Times New Roman" w:eastAsia="Calibri" w:hAnsi="Times New Roman" w:cs="Times New Roman"/>
          <w:sz w:val="24"/>
          <w:szCs w:val="24"/>
        </w:rPr>
        <w:t xml:space="preserve"> имеет право применить следующие дисциплинарные взыскания:</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замечание;</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выговор;</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увольнение с муниципальной службы по соответствующим основаниям.</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Порядок применения и снятия дисциплинарных взысканий определяется трудовым законодательством.</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38.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sz w:val="24"/>
          <w:szCs w:val="24"/>
        </w:rPr>
      </w:pPr>
      <w:bookmarkStart w:id="20" w:name="Par374"/>
      <w:bookmarkEnd w:id="20"/>
      <w:r w:rsidRPr="00FB2D69">
        <w:rPr>
          <w:rFonts w:ascii="Times New Roman" w:eastAsia="Calibri"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99" w:history="1">
        <w:r w:rsidRPr="00FB2D69">
          <w:rPr>
            <w:rFonts w:ascii="Times New Roman" w:eastAsia="Calibri" w:hAnsi="Times New Roman" w:cs="Times New Roman"/>
            <w:color w:val="0000FF"/>
            <w:sz w:val="24"/>
            <w:szCs w:val="24"/>
            <w:u w:val="single"/>
          </w:rPr>
          <w:t>законом</w:t>
        </w:r>
      </w:hyperlink>
      <w:r w:rsidRPr="00FB2D69">
        <w:rPr>
          <w:rFonts w:ascii="Times New Roman" w:eastAsia="Calibri" w:hAnsi="Times New Roman" w:cs="Times New Roman"/>
          <w:sz w:val="24"/>
          <w:szCs w:val="24"/>
        </w:rPr>
        <w:t xml:space="preserve"> от 25.12.2008 № 273-ФЗ «О противодействии коррупции» и другими федеральными законами, налагаются взыскания, предусмотренные </w:t>
      </w:r>
      <w:hyperlink r:id="rId100" w:anchor="Par361" w:history="1">
        <w:r w:rsidRPr="00FB2D69">
          <w:rPr>
            <w:rFonts w:ascii="Times New Roman" w:eastAsia="Calibri" w:hAnsi="Times New Roman" w:cs="Times New Roman"/>
            <w:color w:val="0000FF"/>
            <w:sz w:val="24"/>
            <w:szCs w:val="24"/>
            <w:u w:val="single"/>
          </w:rPr>
          <w:t>статьей 27</w:t>
        </w:r>
      </w:hyperlink>
      <w:r w:rsidRPr="00FB2D69">
        <w:rPr>
          <w:rFonts w:ascii="Times New Roman" w:eastAsia="Calibri" w:hAnsi="Times New Roman" w:cs="Times New Roman"/>
          <w:sz w:val="24"/>
          <w:szCs w:val="24"/>
        </w:rPr>
        <w:t xml:space="preserve"> Федерального закона.</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sz w:val="24"/>
          <w:szCs w:val="24"/>
        </w:rPr>
      </w:pPr>
      <w:bookmarkStart w:id="21" w:name="Par375"/>
      <w:bookmarkEnd w:id="21"/>
      <w:r w:rsidRPr="00FB2D69">
        <w:rPr>
          <w:rFonts w:ascii="Times New Roman" w:eastAsia="Calibri"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1" w:anchor="Par174" w:history="1">
        <w:r w:rsidRPr="00FB2D69">
          <w:rPr>
            <w:rFonts w:ascii="Times New Roman" w:eastAsia="Calibri" w:hAnsi="Times New Roman" w:cs="Times New Roman"/>
            <w:color w:val="0000FF"/>
            <w:sz w:val="24"/>
            <w:szCs w:val="24"/>
            <w:u w:val="single"/>
          </w:rPr>
          <w:t>статьями 14.1</w:t>
        </w:r>
      </w:hyperlink>
      <w:r w:rsidRPr="00FB2D69">
        <w:rPr>
          <w:rFonts w:ascii="Times New Roman" w:eastAsia="Calibri" w:hAnsi="Times New Roman" w:cs="Times New Roman"/>
          <w:sz w:val="24"/>
          <w:szCs w:val="24"/>
        </w:rPr>
        <w:t xml:space="preserve"> и </w:t>
      </w:r>
      <w:hyperlink r:id="rId102" w:anchor="Par209" w:history="1">
        <w:r w:rsidRPr="00FB2D69">
          <w:rPr>
            <w:rFonts w:ascii="Times New Roman" w:eastAsia="Calibri" w:hAnsi="Times New Roman" w:cs="Times New Roman"/>
            <w:color w:val="0000FF"/>
            <w:sz w:val="24"/>
            <w:szCs w:val="24"/>
            <w:u w:val="single"/>
          </w:rPr>
          <w:t>15</w:t>
        </w:r>
      </w:hyperlink>
      <w:r w:rsidRPr="00FB2D69">
        <w:rPr>
          <w:rFonts w:ascii="Times New Roman" w:eastAsia="Calibri" w:hAnsi="Times New Roman" w:cs="Times New Roman"/>
          <w:sz w:val="24"/>
          <w:szCs w:val="24"/>
        </w:rPr>
        <w:t xml:space="preserve"> Федерального закона.</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3. Взыскания, предусмотренные </w:t>
      </w:r>
      <w:hyperlink r:id="rId103" w:anchor="Par174" w:history="1">
        <w:r w:rsidRPr="00FB2D69">
          <w:rPr>
            <w:rFonts w:ascii="Times New Roman" w:eastAsia="Calibri" w:hAnsi="Times New Roman" w:cs="Times New Roman"/>
            <w:color w:val="0000FF"/>
            <w:sz w:val="24"/>
            <w:szCs w:val="24"/>
            <w:u w:val="single"/>
          </w:rPr>
          <w:t>статьями 14.1</w:t>
        </w:r>
      </w:hyperlink>
      <w:r w:rsidRPr="00FB2D69">
        <w:rPr>
          <w:rFonts w:ascii="Times New Roman" w:eastAsia="Calibri" w:hAnsi="Times New Roman" w:cs="Times New Roman"/>
          <w:sz w:val="24"/>
          <w:szCs w:val="24"/>
        </w:rPr>
        <w:t xml:space="preserve">, </w:t>
      </w:r>
      <w:hyperlink r:id="rId104" w:anchor="Par209" w:history="1">
        <w:r w:rsidRPr="00FB2D69">
          <w:rPr>
            <w:rFonts w:ascii="Times New Roman" w:eastAsia="Calibri" w:hAnsi="Times New Roman" w:cs="Times New Roman"/>
            <w:color w:val="0000FF"/>
            <w:sz w:val="24"/>
            <w:szCs w:val="24"/>
            <w:u w:val="single"/>
          </w:rPr>
          <w:t>15</w:t>
        </w:r>
      </w:hyperlink>
      <w:r w:rsidRPr="00FB2D69">
        <w:rPr>
          <w:rFonts w:ascii="Times New Roman" w:eastAsia="Calibri" w:hAnsi="Times New Roman" w:cs="Times New Roman"/>
          <w:sz w:val="24"/>
          <w:szCs w:val="24"/>
        </w:rPr>
        <w:t xml:space="preserve"> и </w:t>
      </w:r>
      <w:hyperlink r:id="rId105" w:anchor="Par361" w:history="1">
        <w:r w:rsidRPr="00FB2D69">
          <w:rPr>
            <w:rFonts w:ascii="Times New Roman" w:eastAsia="Calibri" w:hAnsi="Times New Roman" w:cs="Times New Roman"/>
            <w:color w:val="0000FF"/>
            <w:sz w:val="24"/>
            <w:szCs w:val="24"/>
            <w:u w:val="single"/>
          </w:rPr>
          <w:t>27</w:t>
        </w:r>
      </w:hyperlink>
      <w:r w:rsidRPr="00FB2D69">
        <w:rPr>
          <w:rFonts w:ascii="Times New Roman" w:eastAsia="Calibri" w:hAnsi="Times New Roman" w:cs="Times New Roman"/>
          <w:sz w:val="24"/>
          <w:szCs w:val="24"/>
        </w:rPr>
        <w:t xml:space="preserve"> Федерального закона, применяются представителем нанимателя (работодателем) на основании:</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объяснений муниципального служащего;</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иных материалов.</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 xml:space="preserve">4. Муниципальный служащий, допустивший правонарушение, может быть временно (но не более чем на один месяц), до решения вопроса о привлечении его к ответственности, отстранен от исполнения должностных обязанностей с сохранением денежного содержания. </w:t>
      </w:r>
      <w:r w:rsidRPr="00FB2D69">
        <w:rPr>
          <w:rFonts w:ascii="Times New Roman" w:eastAsia="Calibri" w:hAnsi="Times New Roman" w:cs="Times New Roman"/>
          <w:bCs/>
          <w:sz w:val="24"/>
          <w:szCs w:val="24"/>
        </w:rPr>
        <w:lastRenderedPageBreak/>
        <w:t>Отстранение муниципального служащего от исполнения должностных обязанностей в этом случае производится актом органа местного самоуправления.</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5. До применения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Непредставление муниципальным служащим объяснения не является препятствием для применения взыскания.</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 xml:space="preserve">6. Взыскания, предусмотренные </w:t>
      </w:r>
      <w:hyperlink r:id="rId106" w:history="1">
        <w:r w:rsidRPr="00FB2D69">
          <w:rPr>
            <w:rFonts w:ascii="Times New Roman" w:eastAsia="Calibri" w:hAnsi="Times New Roman" w:cs="Times New Roman"/>
            <w:bCs/>
            <w:color w:val="0000FF"/>
            <w:sz w:val="24"/>
            <w:szCs w:val="24"/>
            <w:u w:val="single"/>
          </w:rPr>
          <w:t>статьями 14.1</w:t>
        </w:r>
      </w:hyperlink>
      <w:r w:rsidRPr="00FB2D69">
        <w:rPr>
          <w:rFonts w:ascii="Times New Roman" w:eastAsia="Calibri" w:hAnsi="Times New Roman" w:cs="Times New Roman"/>
          <w:bCs/>
          <w:sz w:val="24"/>
          <w:szCs w:val="24"/>
        </w:rPr>
        <w:t xml:space="preserve">, </w:t>
      </w:r>
      <w:hyperlink r:id="rId107" w:history="1">
        <w:r w:rsidRPr="00FB2D69">
          <w:rPr>
            <w:rFonts w:ascii="Times New Roman" w:eastAsia="Calibri" w:hAnsi="Times New Roman" w:cs="Times New Roman"/>
            <w:bCs/>
            <w:color w:val="0000FF"/>
            <w:sz w:val="24"/>
            <w:szCs w:val="24"/>
            <w:u w:val="single"/>
          </w:rPr>
          <w:t>15</w:t>
        </w:r>
      </w:hyperlink>
      <w:r w:rsidRPr="00FB2D69">
        <w:rPr>
          <w:rFonts w:ascii="Times New Roman" w:eastAsia="Calibri" w:hAnsi="Times New Roman" w:cs="Times New Roman"/>
          <w:bCs/>
          <w:sz w:val="24"/>
          <w:szCs w:val="24"/>
        </w:rPr>
        <w:t xml:space="preserve"> и </w:t>
      </w:r>
      <w:hyperlink r:id="rId108" w:history="1">
        <w:r w:rsidRPr="00FB2D69">
          <w:rPr>
            <w:rFonts w:ascii="Times New Roman" w:eastAsia="Calibri" w:hAnsi="Times New Roman" w:cs="Times New Roman"/>
            <w:bCs/>
            <w:color w:val="0000FF"/>
            <w:sz w:val="24"/>
            <w:szCs w:val="24"/>
            <w:u w:val="single"/>
          </w:rPr>
          <w:t>27</w:t>
        </w:r>
      </w:hyperlink>
      <w:r w:rsidRPr="00FB2D69">
        <w:rPr>
          <w:rFonts w:ascii="Times New Roman" w:eastAsia="Calibri" w:hAnsi="Times New Roman" w:cs="Times New Roman"/>
          <w:bCs/>
          <w:sz w:val="24"/>
          <w:szCs w:val="24"/>
        </w:rPr>
        <w:t xml:space="preserve"> Федерального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 а по результатам ревизии,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7. При применении взысканий, предусмотренных </w:t>
      </w:r>
      <w:hyperlink r:id="rId109" w:anchor="Par174" w:history="1">
        <w:r w:rsidRPr="00FB2D69">
          <w:rPr>
            <w:rFonts w:ascii="Times New Roman" w:eastAsia="Calibri" w:hAnsi="Times New Roman" w:cs="Times New Roman"/>
            <w:color w:val="0000FF"/>
            <w:sz w:val="24"/>
            <w:szCs w:val="24"/>
            <w:u w:val="single"/>
          </w:rPr>
          <w:t>статьями 14.1</w:t>
        </w:r>
      </w:hyperlink>
      <w:r w:rsidRPr="00FB2D69">
        <w:rPr>
          <w:rFonts w:ascii="Times New Roman" w:eastAsia="Calibri" w:hAnsi="Times New Roman" w:cs="Times New Roman"/>
          <w:sz w:val="24"/>
          <w:szCs w:val="24"/>
        </w:rPr>
        <w:t xml:space="preserve">, </w:t>
      </w:r>
      <w:hyperlink r:id="rId110" w:anchor="Par209" w:history="1">
        <w:r w:rsidRPr="00FB2D69">
          <w:rPr>
            <w:rFonts w:ascii="Times New Roman" w:eastAsia="Calibri" w:hAnsi="Times New Roman" w:cs="Times New Roman"/>
            <w:color w:val="0000FF"/>
            <w:sz w:val="24"/>
            <w:szCs w:val="24"/>
            <w:u w:val="single"/>
          </w:rPr>
          <w:t>15</w:t>
        </w:r>
      </w:hyperlink>
      <w:r w:rsidRPr="00FB2D69">
        <w:rPr>
          <w:rFonts w:ascii="Times New Roman" w:eastAsia="Calibri" w:hAnsi="Times New Roman" w:cs="Times New Roman"/>
          <w:sz w:val="24"/>
          <w:szCs w:val="24"/>
        </w:rPr>
        <w:t xml:space="preserve"> и </w:t>
      </w:r>
      <w:hyperlink r:id="rId111" w:anchor="Par361" w:history="1">
        <w:r w:rsidRPr="00FB2D69">
          <w:rPr>
            <w:rFonts w:ascii="Times New Roman" w:eastAsia="Calibri" w:hAnsi="Times New Roman" w:cs="Times New Roman"/>
            <w:color w:val="0000FF"/>
            <w:sz w:val="24"/>
            <w:szCs w:val="24"/>
            <w:u w:val="single"/>
          </w:rPr>
          <w:t>27</w:t>
        </w:r>
      </w:hyperlink>
      <w:r w:rsidRPr="00FB2D69">
        <w:rPr>
          <w:rFonts w:ascii="Times New Roman" w:eastAsia="Calibri" w:hAnsi="Times New Roman" w:cs="Times New Roman"/>
          <w:sz w:val="24"/>
          <w:szCs w:val="24"/>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8. За каждое правонарушение может быть применено только одно дисциплинарное взыскание.</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bCs/>
          <w:sz w:val="24"/>
          <w:szCs w:val="24"/>
        </w:rPr>
      </w:pPr>
      <w:r w:rsidRPr="00FB2D69">
        <w:rPr>
          <w:rFonts w:ascii="Times New Roman" w:eastAsia="Calibri" w:hAnsi="Times New Roman" w:cs="Times New Roman"/>
          <w:bCs/>
          <w:sz w:val="24"/>
          <w:szCs w:val="24"/>
        </w:rPr>
        <w:t>9. Акт органа местного самоуправления о применении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по уважительной причине. Если муниципальный служащий отказывается ознакомиться с указанным распоряжением (приказом) под роспись, то составляется соответствующий акт.</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12" w:anchor="Par374" w:history="1">
        <w:r w:rsidRPr="00FB2D69">
          <w:rPr>
            <w:rFonts w:ascii="Times New Roman" w:eastAsia="Calibri" w:hAnsi="Times New Roman" w:cs="Times New Roman"/>
            <w:color w:val="0000FF"/>
            <w:sz w:val="24"/>
            <w:szCs w:val="24"/>
            <w:u w:val="single"/>
          </w:rPr>
          <w:t>часть 1</w:t>
        </w:r>
      </w:hyperlink>
      <w:r w:rsidRPr="00FB2D69">
        <w:rPr>
          <w:rFonts w:ascii="Times New Roman" w:eastAsia="Calibri" w:hAnsi="Times New Roman" w:cs="Times New Roman"/>
          <w:sz w:val="24"/>
          <w:szCs w:val="24"/>
        </w:rPr>
        <w:t xml:space="preserve"> или </w:t>
      </w:r>
      <w:hyperlink r:id="rId113" w:anchor="Par375" w:history="1">
        <w:r w:rsidRPr="00FB2D69">
          <w:rPr>
            <w:rFonts w:ascii="Times New Roman" w:eastAsia="Calibri" w:hAnsi="Times New Roman" w:cs="Times New Roman"/>
            <w:color w:val="0000FF"/>
            <w:sz w:val="24"/>
            <w:szCs w:val="24"/>
            <w:u w:val="single"/>
          </w:rPr>
          <w:t>2</w:t>
        </w:r>
      </w:hyperlink>
      <w:r w:rsidRPr="00FB2D69">
        <w:rPr>
          <w:rFonts w:ascii="Times New Roman" w:eastAsia="Calibri" w:hAnsi="Times New Roman" w:cs="Times New Roman"/>
          <w:sz w:val="24"/>
          <w:szCs w:val="24"/>
        </w:rPr>
        <w:t xml:space="preserve"> статьи 27.1 Федерального закона.</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w:t>
      </w:r>
      <w:hyperlink r:id="rId114" w:history="1">
        <w:r w:rsidRPr="00FB2D69">
          <w:rPr>
            <w:rFonts w:ascii="Times New Roman" w:eastAsia="Calibri" w:hAnsi="Times New Roman" w:cs="Times New Roman"/>
            <w:color w:val="0000FF"/>
            <w:sz w:val="24"/>
            <w:szCs w:val="24"/>
            <w:u w:val="single"/>
          </w:rPr>
          <w:t>тайну</w:t>
        </w:r>
      </w:hyperlink>
      <w:r w:rsidRPr="00FB2D69">
        <w:rPr>
          <w:rFonts w:ascii="Times New Roman" w:eastAsia="Calibri" w:hAnsi="Times New Roman" w:cs="Times New Roman"/>
          <w:sz w:val="24"/>
          <w:szCs w:val="24"/>
        </w:rPr>
        <w:t>, подлежат включению органом местного самоуправления, в котором муниципальный служащий проходил муниципальную службу, в реестр лиц, уволенных в связи с утратой доверия.</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12.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 </w:t>
      </w:r>
    </w:p>
    <w:p w:rsidR="00FB2D69" w:rsidRPr="00FB2D69" w:rsidRDefault="00FB2D69" w:rsidP="00FB2D69">
      <w:pPr>
        <w:autoSpaceDE w:val="0"/>
        <w:autoSpaceDN w:val="0"/>
        <w:adjustRightInd w:val="0"/>
        <w:spacing w:after="0" w:line="240" w:lineRule="auto"/>
        <w:ind w:firstLine="539"/>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13.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
    <w:p w:rsidR="00FB2D69" w:rsidRPr="00FB2D69" w:rsidRDefault="00FB2D69" w:rsidP="00FB2D69">
      <w:pPr>
        <w:autoSpaceDE w:val="0"/>
        <w:autoSpaceDN w:val="0"/>
        <w:adjustRightInd w:val="0"/>
        <w:spacing w:after="0" w:line="240" w:lineRule="auto"/>
        <w:jc w:val="center"/>
        <w:outlineLvl w:val="2"/>
        <w:rPr>
          <w:rFonts w:ascii="Times New Roman" w:eastAsia="Calibri" w:hAnsi="Times New Roman" w:cs="Times New Roman"/>
          <w:b/>
          <w:sz w:val="24"/>
          <w:szCs w:val="24"/>
        </w:rPr>
      </w:pPr>
      <w:r w:rsidRPr="00FB2D69">
        <w:rPr>
          <w:rFonts w:ascii="Times New Roman" w:eastAsia="Calibri" w:hAnsi="Times New Roman" w:cs="Times New Roman"/>
          <w:b/>
          <w:bCs/>
          <w:sz w:val="24"/>
          <w:szCs w:val="24"/>
        </w:rPr>
        <w:t>Глава 8. КАДРОВАЯ РАБОТАВ МУНИЦИПАЛЬНОМ ОБРАЗОВАНИИ.</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39. Кадровая работа в муниципальном образовании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Кадровая работа в муниципальном образовании включает в себя:</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lastRenderedPageBreak/>
        <w:t>1) формирование кадрового состава для замещения должностей муниципальной службы в органах местного самоуправления;</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ведение трудовых книжек муниципальных служащих;</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ведение личных дел муниципальных служащих;</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6) ведение реестра муниципальных служащих в муниципальном образовании;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7) оформление и выдачу служебных удостоверений муниципальных служащих;</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9) проведение аттестации муниципальных служащих;</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10) обеспечение прохождения муниципальным служащим испытания при замещении должностей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11) организация подготовки, переподготовки и повышения квалификации муниципальных служащих;</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12) организацию работы с кадровым резервом и его эффективное использование;</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13)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15" w:history="1">
        <w:r w:rsidRPr="00FB2D69">
          <w:rPr>
            <w:rFonts w:ascii="Times New Roman" w:eastAsia="Calibri" w:hAnsi="Times New Roman" w:cs="Times New Roman"/>
            <w:color w:val="0000FF"/>
            <w:sz w:val="24"/>
            <w:szCs w:val="24"/>
            <w:u w:val="single"/>
          </w:rPr>
          <w:t>сведениям</w:t>
        </w:r>
      </w:hyperlink>
      <w:r w:rsidRPr="00FB2D69">
        <w:rPr>
          <w:rFonts w:ascii="Times New Roman" w:eastAsia="Calibri" w:hAnsi="Times New Roman" w:cs="Times New Roman"/>
          <w:sz w:val="24"/>
          <w:szCs w:val="24"/>
        </w:rPr>
        <w:t>, составляющим государственную тайну;</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14)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16" w:anchor="Par124" w:history="1">
        <w:r w:rsidRPr="00FB2D69">
          <w:rPr>
            <w:rFonts w:ascii="Times New Roman" w:eastAsia="Calibri" w:hAnsi="Times New Roman" w:cs="Times New Roman"/>
            <w:color w:val="0000FF"/>
            <w:sz w:val="24"/>
            <w:szCs w:val="24"/>
            <w:u w:val="single"/>
          </w:rPr>
          <w:t>статьей 13</w:t>
        </w:r>
      </w:hyperlink>
      <w:r w:rsidRPr="00FB2D69">
        <w:rPr>
          <w:rFonts w:ascii="Times New Roman" w:eastAsia="Calibri" w:hAnsi="Times New Roman" w:cs="Times New Roman"/>
          <w:sz w:val="24"/>
          <w:szCs w:val="24"/>
        </w:rPr>
        <w:t xml:space="preserve"> Федерального закона и другими федеральными законами;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15) консультирование муниципальных служащих по правовым и иным вопросам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14) решение иных вопросов кадровой работы, определяемых трудовым законодательством, законом Кабардино-Балкарской Республики, Уставом сельского поселения и муниципальными правовыми актами.</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40. Персональные данные муниципального служащего</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2. Персональные данные муниципального служащего подлежат обработке в соответствии с </w:t>
      </w:r>
      <w:hyperlink r:id="rId117" w:history="1">
        <w:r w:rsidRPr="00FB2D69">
          <w:rPr>
            <w:rFonts w:ascii="Times New Roman" w:eastAsia="Calibri" w:hAnsi="Times New Roman" w:cs="Times New Roman"/>
            <w:color w:val="0000FF"/>
            <w:sz w:val="24"/>
            <w:szCs w:val="24"/>
            <w:u w:val="single"/>
          </w:rPr>
          <w:t>законодательством</w:t>
        </w:r>
      </w:hyperlink>
      <w:r w:rsidRPr="00FB2D69">
        <w:rPr>
          <w:rFonts w:ascii="Times New Roman" w:eastAsia="Calibri" w:hAnsi="Times New Roman" w:cs="Times New Roman"/>
          <w:sz w:val="24"/>
          <w:szCs w:val="24"/>
        </w:rPr>
        <w:t xml:space="preserve"> Российской Федерации в области персональных данных с особенностями, предусмотренными </w:t>
      </w:r>
      <w:hyperlink r:id="rId118" w:history="1">
        <w:r w:rsidRPr="00FB2D69">
          <w:rPr>
            <w:rFonts w:ascii="Times New Roman" w:eastAsia="Calibri" w:hAnsi="Times New Roman" w:cs="Times New Roman"/>
            <w:color w:val="0000FF"/>
            <w:sz w:val="24"/>
            <w:szCs w:val="24"/>
            <w:u w:val="single"/>
          </w:rPr>
          <w:t>главой 14</w:t>
        </w:r>
      </w:hyperlink>
      <w:r w:rsidRPr="00FB2D69">
        <w:rPr>
          <w:rFonts w:ascii="Times New Roman" w:eastAsia="Calibri" w:hAnsi="Times New Roman" w:cs="Times New Roman"/>
          <w:sz w:val="24"/>
          <w:szCs w:val="24"/>
        </w:rPr>
        <w:t xml:space="preserve"> Трудового кодекса Российской Федерации.</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41. Порядок ведения личного дела муниципального служащего</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w:t>
      </w:r>
      <w:r w:rsidRPr="00FB2D69">
        <w:rPr>
          <w:rFonts w:ascii="Times New Roman" w:eastAsia="Calibri" w:hAnsi="Times New Roman" w:cs="Times New Roman"/>
          <w:sz w:val="24"/>
          <w:szCs w:val="24"/>
        </w:rPr>
        <w:lastRenderedPageBreak/>
        <w:t>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 xml:space="preserve">4. Ведение личного дела муниципального служащего осуществляется в </w:t>
      </w:r>
      <w:hyperlink r:id="rId119" w:history="1">
        <w:r w:rsidRPr="00FB2D69">
          <w:rPr>
            <w:rFonts w:ascii="Times New Roman" w:eastAsia="Calibri" w:hAnsi="Times New Roman" w:cs="Times New Roman"/>
            <w:color w:val="0000FF"/>
            <w:sz w:val="24"/>
            <w:szCs w:val="24"/>
            <w:u w:val="single"/>
          </w:rPr>
          <w:t>порядке</w:t>
        </w:r>
      </w:hyperlink>
      <w:r w:rsidRPr="00FB2D69">
        <w:rPr>
          <w:rFonts w:ascii="Times New Roman" w:eastAsia="Calibri" w:hAnsi="Times New Roman" w:cs="Times New Roman"/>
          <w:sz w:val="24"/>
          <w:szCs w:val="24"/>
        </w:rPr>
        <w:t>, установленном для ведения личного дела государственного гражданского служащего.</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42. Реестр муниципальных служащих в муниципальном образовании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В муниципальном образовании ведется реестр муниципальных служащих.</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Порядок ведения реестра муниципальных служащих утверждается муниципальным правовым актом.</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43. Приоритетные направления формирования кадрового состава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Приоритетными направлениями формирования кадрового состава муниципальной службы являются:</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2) содействие продвижению по службе муниципальных служащих;</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FB2D69">
        <w:rPr>
          <w:rFonts w:ascii="Times New Roman" w:eastAsia="Calibri" w:hAnsi="Times New Roman" w:cs="Times New Roman"/>
          <w:sz w:val="24"/>
          <w:szCs w:val="24"/>
        </w:rPr>
        <w:t xml:space="preserve">3) </w:t>
      </w:r>
      <w:r w:rsidRPr="00FB2D69">
        <w:rPr>
          <w:rFonts w:ascii="Times New Roman" w:eastAsia="Calibri" w:hAnsi="Times New Roman" w:cs="Times New Roman"/>
          <w:bCs/>
          <w:sz w:val="24"/>
          <w:szCs w:val="24"/>
        </w:rPr>
        <w:t>подготовка кадров для муниципальной службы и дополнительное профессиональное образование</w:t>
      </w:r>
      <w:r w:rsidRPr="00FB2D69">
        <w:rPr>
          <w:rFonts w:ascii="Times New Roman" w:eastAsia="Calibri" w:hAnsi="Times New Roman" w:cs="Times New Roman"/>
          <w:sz w:val="24"/>
          <w:szCs w:val="24"/>
        </w:rPr>
        <w:t>;</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4) создание кадрового резерва и его эффективное использование;</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5) оценка результатов работы муниципальных служащих посредством проведения аттестации;</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B2D69" w:rsidRPr="00FB2D69" w:rsidRDefault="00FB2D69" w:rsidP="00FB2D69">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FB2D69">
        <w:rPr>
          <w:rFonts w:ascii="Times New Roman" w:eastAsia="Calibri" w:hAnsi="Times New Roman" w:cs="Times New Roman"/>
          <w:b/>
          <w:sz w:val="24"/>
          <w:szCs w:val="24"/>
        </w:rPr>
        <w:t>Статья 44. Кадровый резерв на муниципальной службе</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2D69">
        <w:rPr>
          <w:rFonts w:ascii="Times New Roman" w:eastAsia="Calibri" w:hAnsi="Times New Roman" w:cs="Times New Roman"/>
          <w:sz w:val="24"/>
          <w:szCs w:val="24"/>
        </w:rPr>
        <w:t>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bCs/>
          <w:sz w:val="24"/>
          <w:szCs w:val="24"/>
        </w:rPr>
      </w:pP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bCs/>
          <w:sz w:val="24"/>
          <w:szCs w:val="24"/>
        </w:rPr>
      </w:pP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bCs/>
          <w:sz w:val="24"/>
          <w:szCs w:val="24"/>
        </w:rPr>
      </w:pP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bCs/>
          <w:sz w:val="24"/>
          <w:szCs w:val="24"/>
        </w:rPr>
      </w:pPr>
    </w:p>
    <w:p w:rsidR="00FB2D69" w:rsidRPr="00FB2D69" w:rsidRDefault="00FB2D69" w:rsidP="00FB2D69">
      <w:pPr>
        <w:autoSpaceDE w:val="0"/>
        <w:autoSpaceDN w:val="0"/>
        <w:adjustRightInd w:val="0"/>
        <w:spacing w:after="0" w:line="240" w:lineRule="auto"/>
        <w:ind w:firstLine="540"/>
        <w:jc w:val="both"/>
        <w:rPr>
          <w:rFonts w:ascii="Times New Roman" w:eastAsia="Calibri" w:hAnsi="Times New Roman" w:cs="Times New Roman"/>
          <w:bCs/>
          <w:sz w:val="24"/>
          <w:szCs w:val="24"/>
        </w:rPr>
      </w:pPr>
    </w:p>
    <w:p w:rsidR="009F47C8" w:rsidRDefault="009F47C8">
      <w:bookmarkStart w:id="22" w:name="_GoBack"/>
      <w:bookmarkEnd w:id="22"/>
    </w:p>
    <w:sectPr w:rsidR="009F47C8" w:rsidSect="00F92D3A">
      <w:pgSz w:w="11906" w:h="16838" w:code="9"/>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E3F31"/>
    <w:multiLevelType w:val="hybridMultilevel"/>
    <w:tmpl w:val="EFE606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84490B"/>
    <w:multiLevelType w:val="hybridMultilevel"/>
    <w:tmpl w:val="FE885CBC"/>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9E791A"/>
    <w:multiLevelType w:val="hybridMultilevel"/>
    <w:tmpl w:val="6E74C7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69"/>
    <w:rsid w:val="009F47C8"/>
    <w:rsid w:val="00F92D3A"/>
    <w:rsid w:val="00FB2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E8F66-B009-4449-8BA0-CDA66DCA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B2D69"/>
    <w:pPr>
      <w:keepNext/>
      <w:spacing w:after="0" w:line="24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D69"/>
    <w:rPr>
      <w:rFonts w:ascii="Times New Roman" w:eastAsia="Times New Roman" w:hAnsi="Times New Roman" w:cs="Times New Roman"/>
      <w:b/>
      <w:bCs/>
      <w:szCs w:val="24"/>
      <w:lang w:eastAsia="ru-RU"/>
    </w:rPr>
  </w:style>
  <w:style w:type="numbering" w:customStyle="1" w:styleId="11">
    <w:name w:val="Нет списка1"/>
    <w:next w:val="a2"/>
    <w:uiPriority w:val="99"/>
    <w:semiHidden/>
    <w:unhideWhenUsed/>
    <w:rsid w:val="00FB2D69"/>
  </w:style>
  <w:style w:type="paragraph" w:styleId="a3">
    <w:name w:val="Balloon Text"/>
    <w:basedOn w:val="a"/>
    <w:link w:val="a4"/>
    <w:uiPriority w:val="99"/>
    <w:semiHidden/>
    <w:unhideWhenUsed/>
    <w:rsid w:val="00FB2D69"/>
    <w:pPr>
      <w:spacing w:after="0" w:line="240" w:lineRule="auto"/>
    </w:pPr>
    <w:rPr>
      <w:rFonts w:ascii="Segoe UI" w:eastAsia="Times New Roman" w:hAnsi="Segoe UI" w:cs="Segoe UI"/>
      <w:sz w:val="18"/>
      <w:szCs w:val="18"/>
      <w:lang w:eastAsia="ru-RU"/>
    </w:rPr>
  </w:style>
  <w:style w:type="character" w:customStyle="1" w:styleId="a4">
    <w:name w:val="Текст выноски Знак"/>
    <w:basedOn w:val="a0"/>
    <w:link w:val="a3"/>
    <w:uiPriority w:val="99"/>
    <w:semiHidden/>
    <w:rsid w:val="00FB2D69"/>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FB2D69"/>
  </w:style>
  <w:style w:type="numbering" w:customStyle="1" w:styleId="111">
    <w:name w:val="Нет списка111"/>
    <w:next w:val="a2"/>
    <w:uiPriority w:val="99"/>
    <w:semiHidden/>
    <w:unhideWhenUsed/>
    <w:rsid w:val="00FB2D69"/>
  </w:style>
  <w:style w:type="character" w:styleId="a5">
    <w:name w:val="Hyperlink"/>
    <w:basedOn w:val="a0"/>
    <w:uiPriority w:val="99"/>
    <w:semiHidden/>
    <w:unhideWhenUsed/>
    <w:rsid w:val="00FB2D69"/>
    <w:rPr>
      <w:color w:val="0000FF"/>
      <w:u w:val="single"/>
    </w:rPr>
  </w:style>
  <w:style w:type="character" w:customStyle="1" w:styleId="12">
    <w:name w:val="Просмотренная гиперссылка1"/>
    <w:basedOn w:val="a0"/>
    <w:uiPriority w:val="99"/>
    <w:semiHidden/>
    <w:unhideWhenUsed/>
    <w:rsid w:val="00FB2D69"/>
    <w:rPr>
      <w:color w:val="800080"/>
      <w:u w:val="single"/>
    </w:rPr>
  </w:style>
  <w:style w:type="paragraph" w:styleId="a6">
    <w:name w:val="Normal (Web)"/>
    <w:basedOn w:val="a"/>
    <w:uiPriority w:val="99"/>
    <w:semiHidden/>
    <w:unhideWhenUsed/>
    <w:rsid w:val="00FB2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FB2D69"/>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semiHidden/>
    <w:rsid w:val="00FB2D69"/>
    <w:rPr>
      <w:rFonts w:ascii="Calibri" w:eastAsia="Calibri" w:hAnsi="Calibri" w:cs="Times New Roman"/>
    </w:rPr>
  </w:style>
  <w:style w:type="paragraph" w:styleId="a9">
    <w:name w:val="footer"/>
    <w:basedOn w:val="a"/>
    <w:link w:val="aa"/>
    <w:uiPriority w:val="99"/>
    <w:semiHidden/>
    <w:unhideWhenUsed/>
    <w:rsid w:val="00FB2D69"/>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semiHidden/>
    <w:rsid w:val="00FB2D69"/>
    <w:rPr>
      <w:rFonts w:ascii="Calibri" w:eastAsia="Calibri" w:hAnsi="Calibri" w:cs="Times New Roman"/>
    </w:rPr>
  </w:style>
  <w:style w:type="paragraph" w:styleId="ab">
    <w:name w:val="Body Text"/>
    <w:basedOn w:val="a"/>
    <w:link w:val="ac"/>
    <w:uiPriority w:val="99"/>
    <w:semiHidden/>
    <w:unhideWhenUsed/>
    <w:rsid w:val="00FB2D69"/>
    <w:pPr>
      <w:spacing w:after="120" w:line="276" w:lineRule="auto"/>
    </w:pPr>
    <w:rPr>
      <w:rFonts w:ascii="Calibri" w:eastAsia="Calibri" w:hAnsi="Calibri" w:cs="Times New Roman"/>
    </w:rPr>
  </w:style>
  <w:style w:type="character" w:customStyle="1" w:styleId="ac">
    <w:name w:val="Основной текст Знак"/>
    <w:basedOn w:val="a0"/>
    <w:link w:val="ab"/>
    <w:uiPriority w:val="99"/>
    <w:semiHidden/>
    <w:rsid w:val="00FB2D69"/>
    <w:rPr>
      <w:rFonts w:ascii="Calibri" w:eastAsia="Calibri" w:hAnsi="Calibri" w:cs="Times New Roman"/>
    </w:rPr>
  </w:style>
  <w:style w:type="paragraph" w:styleId="ad">
    <w:name w:val="Body Text Indent"/>
    <w:basedOn w:val="a"/>
    <w:link w:val="ae"/>
    <w:uiPriority w:val="99"/>
    <w:semiHidden/>
    <w:unhideWhenUsed/>
    <w:rsid w:val="00FB2D69"/>
    <w:pPr>
      <w:spacing w:after="120" w:line="276" w:lineRule="auto"/>
      <w:ind w:left="283"/>
    </w:pPr>
    <w:rPr>
      <w:rFonts w:ascii="Calibri" w:eastAsia="Calibri" w:hAnsi="Calibri" w:cs="Times New Roman"/>
    </w:rPr>
  </w:style>
  <w:style w:type="character" w:customStyle="1" w:styleId="ae">
    <w:name w:val="Основной текст с отступом Знак"/>
    <w:basedOn w:val="a0"/>
    <w:link w:val="ad"/>
    <w:uiPriority w:val="99"/>
    <w:semiHidden/>
    <w:rsid w:val="00FB2D69"/>
    <w:rPr>
      <w:rFonts w:ascii="Calibri" w:eastAsia="Calibri" w:hAnsi="Calibri" w:cs="Times New Roman"/>
    </w:rPr>
  </w:style>
  <w:style w:type="paragraph" w:styleId="2">
    <w:name w:val="Body Text 2"/>
    <w:basedOn w:val="a"/>
    <w:link w:val="20"/>
    <w:uiPriority w:val="99"/>
    <w:semiHidden/>
    <w:unhideWhenUsed/>
    <w:rsid w:val="00FB2D69"/>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uiPriority w:val="99"/>
    <w:semiHidden/>
    <w:rsid w:val="00FB2D69"/>
    <w:rPr>
      <w:rFonts w:ascii="Times New Roman" w:eastAsia="Times New Roman" w:hAnsi="Times New Roman" w:cs="Times New Roman"/>
      <w:sz w:val="24"/>
      <w:szCs w:val="20"/>
      <w:lang w:eastAsia="ru-RU"/>
    </w:rPr>
  </w:style>
  <w:style w:type="paragraph" w:styleId="af">
    <w:name w:val="No Spacing"/>
    <w:uiPriority w:val="1"/>
    <w:qFormat/>
    <w:rsid w:val="00FB2D69"/>
    <w:pPr>
      <w:spacing w:after="0" w:line="240" w:lineRule="auto"/>
    </w:pPr>
    <w:rPr>
      <w:rFonts w:ascii="Calibri" w:eastAsia="Calibri" w:hAnsi="Calibri" w:cs="Times New Roman"/>
    </w:rPr>
  </w:style>
  <w:style w:type="paragraph" w:styleId="af0">
    <w:name w:val="List Paragraph"/>
    <w:basedOn w:val="a"/>
    <w:uiPriority w:val="34"/>
    <w:qFormat/>
    <w:rsid w:val="00FB2D69"/>
    <w:pPr>
      <w:spacing w:after="200" w:line="276" w:lineRule="auto"/>
      <w:ind w:left="720"/>
      <w:contextualSpacing/>
    </w:pPr>
    <w:rPr>
      <w:rFonts w:ascii="Calibri" w:eastAsia="Calibri" w:hAnsi="Calibri" w:cs="Times New Roman"/>
    </w:rPr>
  </w:style>
  <w:style w:type="paragraph" w:customStyle="1" w:styleId="ConsPlusNormal">
    <w:name w:val="ConsPlusNormal"/>
    <w:uiPriority w:val="99"/>
    <w:rsid w:val="00FB2D69"/>
    <w:pPr>
      <w:autoSpaceDE w:val="0"/>
      <w:autoSpaceDN w:val="0"/>
      <w:adjustRightInd w:val="0"/>
      <w:spacing w:after="0" w:line="240" w:lineRule="auto"/>
    </w:pPr>
    <w:rPr>
      <w:rFonts w:ascii="Arial" w:eastAsia="Calibri" w:hAnsi="Arial" w:cs="Arial"/>
      <w:sz w:val="20"/>
      <w:szCs w:val="20"/>
    </w:rPr>
  </w:style>
  <w:style w:type="paragraph" w:customStyle="1" w:styleId="ConsPlusCell">
    <w:name w:val="ConsPlusCell"/>
    <w:uiPriority w:val="99"/>
    <w:rsid w:val="00FB2D69"/>
    <w:pPr>
      <w:autoSpaceDE w:val="0"/>
      <w:autoSpaceDN w:val="0"/>
      <w:adjustRightInd w:val="0"/>
      <w:spacing w:after="0" w:line="240" w:lineRule="auto"/>
    </w:pPr>
    <w:rPr>
      <w:rFonts w:ascii="Calibri" w:eastAsia="Calibri" w:hAnsi="Calibri" w:cs="Calibri"/>
    </w:rPr>
  </w:style>
  <w:style w:type="paragraph" w:customStyle="1" w:styleId="Standard">
    <w:name w:val="Standard"/>
    <w:uiPriority w:val="99"/>
    <w:rsid w:val="00FB2D69"/>
    <w:pPr>
      <w:suppressAutoHyphens/>
      <w:autoSpaceDN w:val="0"/>
      <w:spacing w:after="200" w:line="276" w:lineRule="auto"/>
    </w:pPr>
    <w:rPr>
      <w:rFonts w:ascii="Calibri" w:eastAsia="Calibri" w:hAnsi="Calibri" w:cs="F"/>
      <w:kern w:val="3"/>
    </w:rPr>
  </w:style>
  <w:style w:type="paragraph" w:customStyle="1" w:styleId="ConsPlusNonformat">
    <w:name w:val="ConsPlusNonformat"/>
    <w:uiPriority w:val="99"/>
    <w:rsid w:val="00FB2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FB2D69"/>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13">
    <w:name w:val="Верхний колонтитул Знак1"/>
    <w:basedOn w:val="a0"/>
    <w:uiPriority w:val="99"/>
    <w:semiHidden/>
    <w:rsid w:val="00FB2D69"/>
  </w:style>
  <w:style w:type="character" w:customStyle="1" w:styleId="14">
    <w:name w:val="Нижний колонтитул Знак1"/>
    <w:basedOn w:val="a0"/>
    <w:uiPriority w:val="99"/>
    <w:semiHidden/>
    <w:rsid w:val="00FB2D69"/>
  </w:style>
  <w:style w:type="character" w:styleId="af1">
    <w:name w:val="FollowedHyperlink"/>
    <w:basedOn w:val="a0"/>
    <w:uiPriority w:val="99"/>
    <w:semiHidden/>
    <w:unhideWhenUsed/>
    <w:rsid w:val="00FB2D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22AF1C4EDB09B116C2082994DC960E836530D02BDFD8EB394EBEw9E9M" TargetMode="External"/><Relationship Id="rId117" Type="http://schemas.openxmlformats.org/officeDocument/2006/relationships/hyperlink" Target="consultantplus://offline/ref=4A22AF1C4EDB09B116C2082994DC960E80693ED2248E8FE9681BB09C9B61F1A833CE090DC2F84899w0E4M" TargetMode="External"/><Relationship Id="rId21" Type="http://schemas.openxmlformats.org/officeDocument/2006/relationships/hyperlink" Target="file:///C:\Users\erokko\AppData\Local\Temp\&#1087;&#1086;&#1083;&#1086;&#1078;&#1077;&#1085;&#1080;&#1077;%20&#1086;%20&#1084;&#1091;&#1085;&#1080;&#1094;&#1080;&#1087;&#1072;&#1083;&#1100;&#1085;&#1086;&#1081;%20&#1089;&#1083;&#1091;&#1078;&#1073;&#1077;.docx" TargetMode="External"/><Relationship Id="rId42" Type="http://schemas.openxmlformats.org/officeDocument/2006/relationships/hyperlink" Target="consultantplus://offline/ref=9CDB1662E21F722D0876C67300C3C7FBD0BD9E69303AC8FCDAB90A849A0043349062D78BBE9427E5kAS6L" TargetMode="External"/><Relationship Id="rId47" Type="http://schemas.openxmlformats.org/officeDocument/2006/relationships/hyperlink" Target="consultantplus://offline/ref=9CDB1662E21F722D0876C67300C3C7FBD0B8996C383BC8FCDAB90A849A0043349062D78BBE9427E6kAS4L" TargetMode="External"/><Relationship Id="rId63" Type="http://schemas.openxmlformats.org/officeDocument/2006/relationships/hyperlink" Target="consultantplus://offline/ref=5D78CE2E19FFD0B0E70E1B9C71BBEDE6A70F43CA175E43FFC25CEBCF4ABECBCA8A60CCD6Y6q2G" TargetMode="External"/><Relationship Id="rId68" Type="http://schemas.openxmlformats.org/officeDocument/2006/relationships/hyperlink" Target="consultantplus://offline/ref=5D78CE2E19FFD0B0E70E1B9C71BBEDE6A70F45C2175343FFC25CEBCF4AYBqEG" TargetMode="External"/><Relationship Id="rId84" Type="http://schemas.openxmlformats.org/officeDocument/2006/relationships/hyperlink" Target="consultantplus://offline/ref=4A22AF1C4EDB09B116C2082994DC960E80683FD427898FE9681BB09C9B61F1A833CE090DC2F84998w0EBM" TargetMode="External"/><Relationship Id="rId89" Type="http://schemas.openxmlformats.org/officeDocument/2006/relationships/hyperlink" Target="consultantplus://offline/ref=4A22AF1C4EDB09B116C2082994DC960E806833DD288D8FE9681BB09C9B61F1A833CE090FwCE4M" TargetMode="External"/><Relationship Id="rId112" Type="http://schemas.openxmlformats.org/officeDocument/2006/relationships/hyperlink" Target="file:///C:\Users\erokko\AppData\Local\Temp\&#1087;&#1086;&#1083;&#1086;&#1078;&#1077;&#1085;&#1080;&#1077;%20&#1086;%20&#1084;&#1091;&#1085;&#1080;&#1094;&#1080;&#1087;&#1072;&#1083;&#1100;&#1085;&#1086;&#1081;%20&#1089;&#1083;&#1091;&#1078;&#1073;&#1077;.docx" TargetMode="External"/><Relationship Id="rId16" Type="http://schemas.openxmlformats.org/officeDocument/2006/relationships/hyperlink" Target="consultantplus://offline/ref=55E23E9BA992E9CBA39CA6A51794F152DFD10B4D9C0DE8827A3593t6k1G" TargetMode="External"/><Relationship Id="rId107" Type="http://schemas.openxmlformats.org/officeDocument/2006/relationships/hyperlink" Target="consultantplus://offline/ref=F9D7EBD30978CBA7B1B6E0B530EACCD743E26EDDD3E5C7434AE50D15BD83BD2E539F33E5cBK5K" TargetMode="External"/><Relationship Id="rId11" Type="http://schemas.openxmlformats.org/officeDocument/2006/relationships/hyperlink" Target="consultantplus://offline/ref=360FA7C7DE34ACC20B44ED34DFBBB67204F02AD98D19D71BEBE1B3750474311873F1J7K" TargetMode="External"/><Relationship Id="rId32" Type="http://schemas.openxmlformats.org/officeDocument/2006/relationships/hyperlink" Target="file:///C:\Users\erokko\AppData\Local\Temp\&#1087;&#1086;&#1083;&#1086;&#1078;&#1077;&#1085;&#1080;&#1077;%20&#1086;%20&#1084;&#1091;&#1085;&#1080;&#1094;&#1080;&#1087;&#1072;&#1083;&#1100;&#1085;&#1086;&#1081;%20&#1089;&#1083;&#1091;&#1078;&#1073;&#1077;.docx" TargetMode="External"/><Relationship Id="rId37" Type="http://schemas.openxmlformats.org/officeDocument/2006/relationships/hyperlink" Target="consultantplus://offline/ref=4A22AF1C4EDB09B116C2082994DC960E806831DC22808FE9681BB09C9B61F1A833CE090DwCE3M" TargetMode="External"/><Relationship Id="rId53" Type="http://schemas.openxmlformats.org/officeDocument/2006/relationships/hyperlink" Target="consultantplus://offline/ref=0D409045A47D3890752BB3628D2AE6987E8EBF2C6106B0FD6E30EC9A1428529AB36387674375L7N" TargetMode="External"/><Relationship Id="rId58" Type="http://schemas.openxmlformats.org/officeDocument/2006/relationships/hyperlink" Target="consultantplus://offline/ref=4A22AF1C4EDB09B116C2082994DC960E886E3EDD2082D2E36042BC9Ew9ECM" TargetMode="External"/><Relationship Id="rId74" Type="http://schemas.openxmlformats.org/officeDocument/2006/relationships/hyperlink" Target="consultantplus://offline/ref=4A22AF1C4EDB09B116C2082994DC960E866C3FD62482D2E36042BC9Ew9ECM" TargetMode="External"/><Relationship Id="rId79" Type="http://schemas.openxmlformats.org/officeDocument/2006/relationships/hyperlink" Target="consultantplus://offline/ref=510622886FB97D743935DF93F3C207391A7DDC2B14037D59FB85BAD86DS4IBM" TargetMode="External"/><Relationship Id="rId102" Type="http://schemas.openxmlformats.org/officeDocument/2006/relationships/hyperlink" Target="file:///C:\Users\erokko\AppData\Local\Temp\&#1087;&#1086;&#1083;&#1086;&#1078;&#1077;&#1085;&#1080;&#1077;%20&#1086;%20&#1084;&#1091;&#1085;&#1080;&#1094;&#1080;&#1087;&#1072;&#1083;&#1100;&#1085;&#1086;&#1081;%20&#1089;&#1083;&#1091;&#1078;&#1073;&#1077;.docx" TargetMode="External"/><Relationship Id="rId5" Type="http://schemas.openxmlformats.org/officeDocument/2006/relationships/image" Target="media/image1.png"/><Relationship Id="rId90" Type="http://schemas.openxmlformats.org/officeDocument/2006/relationships/hyperlink" Target="consultantplus://offline/ref=A9D4DA689385BA7180D15CC9337865020F863D6D2BECD3EFC3A62C9E90058A0D64F59B342333FEEAI7K3O" TargetMode="External"/><Relationship Id="rId95" Type="http://schemas.openxmlformats.org/officeDocument/2006/relationships/hyperlink" Target="consultantplus://offline/ref=4A22AF1C4EDB09B116C2082994DC960E806831D320888FE9681BB09C9B61F1A833CE090DC2F94992w0E3M" TargetMode="External"/><Relationship Id="rId22" Type="http://schemas.openxmlformats.org/officeDocument/2006/relationships/hyperlink" Target="consultantplus://offline/ref=510622886FB97D743935DF93F3C207391A7DDC2B14037D59FB85BAD86DS4IBM" TargetMode="External"/><Relationship Id="rId27" Type="http://schemas.openxmlformats.org/officeDocument/2006/relationships/hyperlink" Target="consultantplus://offline/ref=4A22AF1C4EDB09B116C2082994DC960E886E3EDD2082D2E36042BC9Ew9ECM" TargetMode="External"/><Relationship Id="rId43" Type="http://schemas.openxmlformats.org/officeDocument/2006/relationships/hyperlink" Target="consultantplus://offline/ref=9CDB1662E21F722D0876C67300C3C7FBD0BD986B3039C8FCDAB90A849Ak0S0L" TargetMode="External"/><Relationship Id="rId48" Type="http://schemas.openxmlformats.org/officeDocument/2006/relationships/hyperlink" Target="consultantplus://offline/ref=BF6860116BDD093620E3C5219370E6B6C51DA69C0E50223878E6337CA7078B99BCB65712D2CFF609i1I4N" TargetMode="External"/><Relationship Id="rId64" Type="http://schemas.openxmlformats.org/officeDocument/2006/relationships/hyperlink" Target="consultantplus://offline/ref=5D78CE2E19FFD0B0E70E1B9C71BBEDE6A70F43C3145F43FFC25CEBCF4ABECBCA8A60CCD6606C2DA2Y8qAG" TargetMode="External"/><Relationship Id="rId69" Type="http://schemas.openxmlformats.org/officeDocument/2006/relationships/hyperlink" Target="file:///C:\Users\erokko\AppData\Local\Temp\&#1087;&#1086;&#1083;&#1086;&#1078;&#1077;&#1085;&#1080;&#1077;%20&#1086;%20&#1084;&#1091;&#1085;&#1080;&#1094;&#1080;&#1087;&#1072;&#1083;&#1100;&#1085;&#1086;&#1081;%20&#1089;&#1083;&#1091;&#1078;&#1073;&#1077;.docx" TargetMode="External"/><Relationship Id="rId113" Type="http://schemas.openxmlformats.org/officeDocument/2006/relationships/hyperlink" Target="file:///C:\Users\erokko\AppData\Local\Temp\&#1087;&#1086;&#1083;&#1086;&#1078;&#1077;&#1085;&#1080;&#1077;%20&#1086;%20&#1084;&#1091;&#1085;&#1080;&#1094;&#1080;&#1087;&#1072;&#1083;&#1100;&#1085;&#1086;&#1081;%20&#1089;&#1083;&#1091;&#1078;&#1073;&#1077;.docx" TargetMode="External"/><Relationship Id="rId118" Type="http://schemas.openxmlformats.org/officeDocument/2006/relationships/hyperlink" Target="consultantplus://offline/ref=4A22AF1C4EDB09B116C2082994DC960E806831D320888FE9681BB09C9B61F1A833CE090DC2F84E99w0E6M" TargetMode="External"/><Relationship Id="rId80" Type="http://schemas.openxmlformats.org/officeDocument/2006/relationships/hyperlink" Target="file:///C:\Users\erokko\AppData\Local\Temp\&#1087;&#1086;&#1083;&#1086;&#1078;&#1077;&#1085;&#1080;&#1077;%20&#1086;%20&#1084;&#1091;&#1085;&#1080;&#1094;&#1080;&#1087;&#1072;&#1083;&#1100;&#1085;&#1086;&#1081;%20&#1089;&#1083;&#1091;&#1078;&#1073;&#1077;.docx" TargetMode="External"/><Relationship Id="rId85" Type="http://schemas.openxmlformats.org/officeDocument/2006/relationships/hyperlink" Target="consultantplus://offline/ref=4A22AF1C4EDB09B116C2082994DC960E806831D320888FE9681BB09C9B61F1A833CE090DC2F84E9Dw0E0M" TargetMode="External"/><Relationship Id="rId12" Type="http://schemas.openxmlformats.org/officeDocument/2006/relationships/hyperlink" Target="file:///C:\Users\erokko\AppData\Local\Temp\&#1087;&#1086;&#1083;&#1086;&#1078;&#1077;&#1085;&#1080;&#1077;%20&#1086;%20&#1084;&#1091;&#1085;&#1080;&#1094;&#1080;&#1087;&#1072;&#1083;&#1100;&#1085;&#1086;&#1081;%20&#1089;&#1083;&#1091;&#1078;&#1073;&#1077;.docx" TargetMode="External"/><Relationship Id="rId17" Type="http://schemas.openxmlformats.org/officeDocument/2006/relationships/hyperlink" Target="consultantplus://offline/ref=6EF01168A2F4F90E91B4EB7A47B63F48C8B09539A370F7940FA71FB2CD70F487BD2F2DBC40431B01771ACAr6G" TargetMode="External"/><Relationship Id="rId33" Type="http://schemas.openxmlformats.org/officeDocument/2006/relationships/hyperlink" Target="consultantplus://offline/ref=4A22AF1C4EDB09B116C2082994DC960E886B31D42982D2E36042BC9E9C6EAEBF3487050CC2F849w9E8M" TargetMode="External"/><Relationship Id="rId38" Type="http://schemas.openxmlformats.org/officeDocument/2006/relationships/hyperlink" Target="file:///C:\Users\erokko\AppData\Local\Temp\&#1087;&#1086;&#1083;&#1086;&#1078;&#1077;&#1085;&#1080;&#1077;%20&#1086;%20&#1084;&#1091;&#1085;&#1080;&#1094;&#1080;&#1087;&#1072;&#1083;&#1100;&#1085;&#1086;&#1081;%20&#1089;&#1083;&#1091;&#1078;&#1073;&#1077;.docx" TargetMode="External"/><Relationship Id="rId59" Type="http://schemas.openxmlformats.org/officeDocument/2006/relationships/hyperlink" Target="consultantplus://offline/ref=EA9105BD92C81C31E35299B72DB9F362EF8B1FD77C14E7A357D309FEF9TCqFN" TargetMode="External"/><Relationship Id="rId103" Type="http://schemas.openxmlformats.org/officeDocument/2006/relationships/hyperlink" Target="file:///C:\Users\erokko\AppData\Local\Temp\&#1087;&#1086;&#1083;&#1086;&#1078;&#1077;&#1085;&#1080;&#1077;%20&#1086;%20&#1084;&#1091;&#1085;&#1080;&#1094;&#1080;&#1087;&#1072;&#1083;&#1100;&#1085;&#1086;&#1081;%20&#1089;&#1083;&#1091;&#1078;&#1073;&#1077;.docx" TargetMode="External"/><Relationship Id="rId108" Type="http://schemas.openxmlformats.org/officeDocument/2006/relationships/hyperlink" Target="consultantplus://offline/ref=F9D7EBD30978CBA7B1B6E0B530EACCD743E26EDDD3E5C7434AE50D15BD83BD2E539F33E0B4C234C0c0K7K" TargetMode="External"/><Relationship Id="rId54" Type="http://schemas.openxmlformats.org/officeDocument/2006/relationships/hyperlink" Target="consultantplus://offline/ref=4682CD1760204241F2197498051BA2942DEF0F1B7C0DA833BD613976E478EC07F2A9BD9B171126F6gFP6N" TargetMode="External"/><Relationship Id="rId70" Type="http://schemas.openxmlformats.org/officeDocument/2006/relationships/hyperlink" Target="file:///C:\Users\erokko\AppData\Local\Temp\&#1087;&#1086;&#1083;&#1086;&#1078;&#1077;&#1085;&#1080;&#1077;%20&#1086;%20&#1084;&#1091;&#1085;&#1080;&#1094;&#1080;&#1087;&#1072;&#1083;&#1100;&#1085;&#1086;&#1081;%20&#1089;&#1083;&#1091;&#1078;&#1073;&#1077;.docx" TargetMode="External"/><Relationship Id="rId75" Type="http://schemas.openxmlformats.org/officeDocument/2006/relationships/hyperlink" Target="file:///C:\Users\erokko\AppData\Local\Temp\&#1087;&#1086;&#1083;&#1086;&#1078;&#1077;&#1085;&#1080;&#1077;%20&#1086;%20&#1084;&#1091;&#1085;&#1080;&#1094;&#1080;&#1087;&#1072;&#1083;&#1100;&#1085;&#1086;&#1081;%20&#1089;&#1083;&#1091;&#1078;&#1073;&#1077;.docx" TargetMode="External"/><Relationship Id="rId91" Type="http://schemas.openxmlformats.org/officeDocument/2006/relationships/hyperlink" Target="consultantplus://offline/ref=A9D4DA689385BA7180D15CC9337865020F863C612AE9D3EFC3A62C9E90058A0D64F59B342333F4EBI7K0O" TargetMode="External"/><Relationship Id="rId96" Type="http://schemas.openxmlformats.org/officeDocument/2006/relationships/hyperlink" Target="file:///C:\Users\erokko\AppData\Local\Temp\&#1087;&#1086;&#1083;&#1086;&#1078;&#1077;&#1085;&#1080;&#1077;%20&#1086;%20&#1084;&#1091;&#1085;&#1080;&#1094;&#1080;&#1087;&#1072;&#1083;&#1100;&#1085;&#1086;&#1081;%20&#1089;&#1083;&#1091;&#1078;&#1073;&#1077;.docx" TargetMode="External"/><Relationship Id="rId1" Type="http://schemas.openxmlformats.org/officeDocument/2006/relationships/numbering" Target="numbering.xml"/><Relationship Id="rId6" Type="http://schemas.openxmlformats.org/officeDocument/2006/relationships/hyperlink" Target="consultantplus://offline/ref=41A113F82408AA57ED8310026337353524F051E394ACE6A67353DFEF5724K4B" TargetMode="External"/><Relationship Id="rId23" Type="http://schemas.openxmlformats.org/officeDocument/2006/relationships/hyperlink" Target="consultantplus://offline/ref=4A22AF1C4EDB09B116C2082994DC960E806831D320888FE9681BB09C9B61F1A833CE090DC2F8409Dw0E7M" TargetMode="External"/><Relationship Id="rId28" Type="http://schemas.openxmlformats.org/officeDocument/2006/relationships/hyperlink" Target="consultantplus://offline/ref=4A22AF1C4EDB09B116C2082994DC960E806831DC22808FE9681BB09C9B61F1A833CE090DwCE3M" TargetMode="External"/><Relationship Id="rId49" Type="http://schemas.openxmlformats.org/officeDocument/2006/relationships/hyperlink" Target="consultantplus://offline/ref=BF6860116BDD093620E3C5219370E6B6C614A59D0D54223878E6337CA7078B99BCB65712D2CDFF0Ci1I2N" TargetMode="External"/><Relationship Id="rId114" Type="http://schemas.openxmlformats.org/officeDocument/2006/relationships/hyperlink" Target="consultantplus://offline/ref=760246AE805CCF988F022F0C3D694DA7DA5AB5D478DAF38CB5BAE8A7349AE8BC0A89139FEA3159ICTAO" TargetMode="External"/><Relationship Id="rId119" Type="http://schemas.openxmlformats.org/officeDocument/2006/relationships/hyperlink" Target="consultantplus://offline/ref=4A22AF1C4EDB09B116C2082994DC960E896C37DC2182D2E36042BC9E9C6EAEBF3487050CC2F849w9E3M" TargetMode="External"/><Relationship Id="rId44" Type="http://schemas.openxmlformats.org/officeDocument/2006/relationships/hyperlink" Target="file:///C:\Users\erokko\AppData\Local\Temp\&#1087;&#1086;&#1083;&#1086;&#1078;&#1077;&#1085;&#1080;&#1077;%20&#1086;%20&#1084;&#1091;&#1085;&#1080;&#1094;&#1080;&#1087;&#1072;&#1083;&#1100;&#1085;&#1086;&#1081;%20&#1089;&#1083;&#1091;&#1078;&#1073;&#1077;.docx" TargetMode="External"/><Relationship Id="rId60" Type="http://schemas.openxmlformats.org/officeDocument/2006/relationships/hyperlink" Target="consultantplus://offline/ref=EA9105BD92C81C31E35299B72DB9F362EC8217D47F16E7A357D309FEF9TCqFN" TargetMode="External"/><Relationship Id="rId65" Type="http://schemas.openxmlformats.org/officeDocument/2006/relationships/hyperlink" Target="consultantplus://offline/ref=5D78CE2E19FFD0B0E70E1B9C71BBEDE6A70F43C3145F43FFC25CEBCF4ABECBCA8A60CCD6606C2CA3Y8qDG" TargetMode="External"/><Relationship Id="rId81" Type="http://schemas.openxmlformats.org/officeDocument/2006/relationships/hyperlink" Target="file:///C:\Users\erokko\AppData\Local\Temp\&#1087;&#1086;&#1083;&#1086;&#1078;&#1077;&#1085;&#1080;&#1077;%20&#1086;%20&#1084;&#1091;&#1085;&#1080;&#1094;&#1080;&#1087;&#1072;&#1083;&#1100;&#1085;&#1086;&#1081;%20&#1089;&#1083;&#1091;&#1078;&#1073;&#1077;.docx" TargetMode="External"/><Relationship Id="rId86" Type="http://schemas.openxmlformats.org/officeDocument/2006/relationships/hyperlink" Target="consultantplus://offline/ref=4A22AF1C4EDB09B116C2082994DC960E806831D320888FE9681BB09C9B61F1A833CE090DC2F8419Ew0EBM" TargetMode="External"/><Relationship Id="rId4" Type="http://schemas.openxmlformats.org/officeDocument/2006/relationships/webSettings" Target="webSettings.xml"/><Relationship Id="rId9" Type="http://schemas.openxmlformats.org/officeDocument/2006/relationships/hyperlink" Target="consultantplus://offline/ref=4A22AF1C4EDB09B116C2082994DC960E806831D320888FE9681BB09C9Bw6E1M" TargetMode="External"/><Relationship Id="rId13" Type="http://schemas.openxmlformats.org/officeDocument/2006/relationships/hyperlink" Target="file:///C:\Users\erokko\AppData\Local\Temp\&#1087;&#1086;&#1083;&#1086;&#1078;&#1077;&#1085;&#1080;&#1077;%20&#1086;%20&#1084;&#1091;&#1085;&#1080;&#1094;&#1080;&#1087;&#1072;&#1083;&#1100;&#1085;&#1086;&#1081;%20&#1089;&#1083;&#1091;&#1078;&#1073;&#1077;.docx" TargetMode="External"/><Relationship Id="rId18" Type="http://schemas.openxmlformats.org/officeDocument/2006/relationships/hyperlink" Target="consultantplus://offline/ref=6EF01168A2F4F90E91B4F57751DA6245C9BBCA3CAF78A3CE50FC42E5C47AA3C0F2766FF84D4219C0r5G" TargetMode="External"/><Relationship Id="rId39" Type="http://schemas.openxmlformats.org/officeDocument/2006/relationships/hyperlink" Target="file:///C:\Users\erokko\AppData\Local\Temp\&#1087;&#1086;&#1083;&#1086;&#1078;&#1077;&#1085;&#1080;&#1077;%20&#1086;%20&#1084;&#1091;&#1085;&#1080;&#1094;&#1080;&#1087;&#1072;&#1083;&#1100;&#1085;&#1086;&#1081;%20&#1089;&#1083;&#1091;&#1078;&#1073;&#1077;.docx" TargetMode="External"/><Relationship Id="rId109" Type="http://schemas.openxmlformats.org/officeDocument/2006/relationships/hyperlink" Target="file:///C:\Users\erokko\AppData\Local\Temp\&#1087;&#1086;&#1083;&#1086;&#1078;&#1077;&#1085;&#1080;&#1077;%20&#1086;%20&#1084;&#1091;&#1085;&#1080;&#1094;&#1080;&#1087;&#1072;&#1083;&#1100;&#1085;&#1086;&#1081;%20&#1089;&#1083;&#1091;&#1078;&#1073;&#1077;.docx" TargetMode="External"/><Relationship Id="rId34" Type="http://schemas.openxmlformats.org/officeDocument/2006/relationships/hyperlink" Target="consultantplus://offline/ref=4A22AF1C4EDB09B116C2082994DC960E886B31D42982D2E36042BC9E9C6EAEBF3487050CC2FA4Ew9EEM" TargetMode="External"/><Relationship Id="rId50" Type="http://schemas.openxmlformats.org/officeDocument/2006/relationships/hyperlink" Target="consultantplus://offline/ref=4A22AF1C4EDB09B116C2082994DC960E846830DC2582D2E36042BC9E9C6EAEBF3487050CC2F849w9EBM" TargetMode="External"/><Relationship Id="rId55" Type="http://schemas.openxmlformats.org/officeDocument/2006/relationships/hyperlink" Target="consultantplus://offline/ref=0516C33276EA1BE531AC963E153B62415BA8843A084DA3BC1A8FDBCBB0wDe2N" TargetMode="External"/><Relationship Id="rId76" Type="http://schemas.openxmlformats.org/officeDocument/2006/relationships/hyperlink" Target="file:///C:\Users\erokko\AppData\Local\Temp\&#1087;&#1086;&#1083;&#1086;&#1078;&#1077;&#1085;&#1080;&#1077;%20&#1086;%20&#1084;&#1091;&#1085;&#1080;&#1094;&#1080;&#1087;&#1072;&#1083;&#1100;&#1085;&#1086;&#1081;%20&#1089;&#1083;&#1091;&#1078;&#1073;&#1077;.docx" TargetMode="External"/><Relationship Id="rId97" Type="http://schemas.openxmlformats.org/officeDocument/2006/relationships/hyperlink" Target="file:///C:\Users\erokko\AppData\Local\Temp\&#1087;&#1086;&#1083;&#1086;&#1078;&#1077;&#1085;&#1080;&#1077;%20&#1086;%20&#1084;&#1091;&#1085;&#1080;&#1094;&#1080;&#1087;&#1072;&#1083;&#1100;&#1085;&#1086;&#1081;%20&#1089;&#1083;&#1091;&#1078;&#1073;&#1077;.docx" TargetMode="External"/><Relationship Id="rId104" Type="http://schemas.openxmlformats.org/officeDocument/2006/relationships/hyperlink" Target="file:///C:\Users\erokko\AppData\Local\Temp\&#1087;&#1086;&#1083;&#1086;&#1078;&#1077;&#1085;&#1080;&#1077;%20&#1086;%20&#1084;&#1091;&#1085;&#1080;&#1094;&#1080;&#1087;&#1072;&#1083;&#1100;&#1085;&#1086;&#1081;%20&#1089;&#1083;&#1091;&#1078;&#1073;&#1077;.docx" TargetMode="External"/><Relationship Id="rId120" Type="http://schemas.openxmlformats.org/officeDocument/2006/relationships/fontTable" Target="fontTable.xml"/><Relationship Id="rId7" Type="http://schemas.openxmlformats.org/officeDocument/2006/relationships/hyperlink" Target="consultantplus://offline/ref=4A22AF1C4EDB09B116C2082994DC960E836530D02BDFD8EB394EBEw9E9M" TargetMode="External"/><Relationship Id="rId71" Type="http://schemas.openxmlformats.org/officeDocument/2006/relationships/hyperlink" Target="consultantplus://offline/ref=415CD31190BA8A43A51D134643618EC6044E2BBFA027F5F8A75D419FEB7874CA3537B3DD17D4A485CCvEN" TargetMode="External"/><Relationship Id="rId92" Type="http://schemas.openxmlformats.org/officeDocument/2006/relationships/hyperlink" Target="file:///C:\Users\erokko\AppData\Local\Temp\&#1087;&#1086;&#1083;&#1086;&#1078;&#1077;&#1085;&#1080;&#1077;%20&#1086;%20&#1084;&#1091;&#1085;&#1080;&#1094;&#1080;&#1087;&#1072;&#1083;&#1100;&#1085;&#1086;&#1081;%20&#1089;&#1083;&#1091;&#1078;&#1073;&#1077;.docx" TargetMode="External"/><Relationship Id="rId2" Type="http://schemas.openxmlformats.org/officeDocument/2006/relationships/styles" Target="styles.xml"/><Relationship Id="rId29" Type="http://schemas.openxmlformats.org/officeDocument/2006/relationships/hyperlink" Target="consultantplus://offline/ref=80211EC3CAA1F3CACD5C589E2DFD87CF3112482E42A8613D00A7C32473ZCf0G" TargetMode="External"/><Relationship Id="rId24" Type="http://schemas.openxmlformats.org/officeDocument/2006/relationships/hyperlink" Target="file:///C:\Users\erokko\AppData\Local\Temp\&#1087;&#1086;&#1083;&#1086;&#1078;&#1077;&#1085;&#1080;&#1077;%20&#1086;%20&#1084;&#1091;&#1085;&#1080;&#1094;&#1080;&#1087;&#1072;&#1083;&#1100;&#1085;&#1086;&#1081;%20&#1089;&#1083;&#1091;&#1078;&#1073;&#1077;.docx" TargetMode="External"/><Relationship Id="rId40" Type="http://schemas.openxmlformats.org/officeDocument/2006/relationships/hyperlink" Target="file:///C:\Users\erokko\AppData\Local\Temp\&#1087;&#1086;&#1083;&#1086;&#1078;&#1077;&#1085;&#1080;&#1077;%20&#1086;%20&#1084;&#1091;&#1085;&#1080;&#1094;&#1080;&#1087;&#1072;&#1083;&#1100;&#1085;&#1086;&#1081;%20&#1089;&#1083;&#1091;&#1078;&#1073;&#1077;.docx" TargetMode="External"/><Relationship Id="rId45" Type="http://schemas.openxmlformats.org/officeDocument/2006/relationships/hyperlink" Target="consultantplus://offline/ref=9CDB1662E21F722D0876C67300C3C7FBD0B89969313DC8FCDAB90A849A0043349062D78BBE9024E6kAS3L" TargetMode="External"/><Relationship Id="rId66" Type="http://schemas.openxmlformats.org/officeDocument/2006/relationships/hyperlink" Target="consultantplus://offline/ref=5D78CE2E19FFD0B0E70E1B9C71BBEDE6A70F43CA175E43FFC25CEBCF4ABECBCA8A60CCD6Y6q2G" TargetMode="External"/><Relationship Id="rId87" Type="http://schemas.openxmlformats.org/officeDocument/2006/relationships/hyperlink" Target="consultantplus://offline/ref=F1DA5EF72386A331A0ED7B7347B4CA2C51AAB98FD3DB0098A7BDDA48A67208FC0F70586FEA801E44UC69N" TargetMode="External"/><Relationship Id="rId110" Type="http://schemas.openxmlformats.org/officeDocument/2006/relationships/hyperlink" Target="file:///C:\Users\erokko\AppData\Local\Temp\&#1087;&#1086;&#1083;&#1086;&#1078;&#1077;&#1085;&#1080;&#1077;%20&#1086;%20&#1084;&#1091;&#1085;&#1080;&#1094;&#1080;&#1087;&#1072;&#1083;&#1100;&#1085;&#1086;&#1081;%20&#1089;&#1083;&#1091;&#1078;&#1073;&#1077;.docx" TargetMode="External"/><Relationship Id="rId115" Type="http://schemas.openxmlformats.org/officeDocument/2006/relationships/hyperlink" Target="consultantplus://offline/ref=4A22AF1C4EDB09B116C2082994DC960E886E3EDD2082D2E36042BC9Ew9ECM" TargetMode="External"/><Relationship Id="rId61" Type="http://schemas.openxmlformats.org/officeDocument/2006/relationships/hyperlink" Target="consultantplus://offline/ref=5D78CE2E19FFD0B0E70E1B9C71BBEDE6A70F43CA175E43FFC25CEBCF4ABECBCA8A60CCD6Y6q2G" TargetMode="External"/><Relationship Id="rId82" Type="http://schemas.openxmlformats.org/officeDocument/2006/relationships/hyperlink" Target="file:///C:\Users\erokko\AppData\Local\Temp\&#1087;&#1086;&#1083;&#1086;&#1078;&#1077;&#1085;&#1080;&#1077;%20&#1086;%20&#1084;&#1091;&#1085;&#1080;&#1094;&#1080;&#1087;&#1072;&#1083;&#1100;&#1085;&#1086;&#1081;%20&#1089;&#1083;&#1091;&#1078;&#1073;&#1077;.docx" TargetMode="External"/><Relationship Id="rId19" Type="http://schemas.openxmlformats.org/officeDocument/2006/relationships/hyperlink" Target="consultantplus://offline/ref=6EF01168A2F4F90E91B4F57751DA6245C9BBCA3CAF78A3CE50FC42E5C47AA3C0F2766FF84D421AC0r8G" TargetMode="External"/><Relationship Id="rId14" Type="http://schemas.openxmlformats.org/officeDocument/2006/relationships/hyperlink" Target="consultantplus://offline/ref=3EF233050F3FA0BCE913076534F365ADF98F0D57521CA1B8E7A71BA1E1i1nDI" TargetMode="External"/><Relationship Id="rId30" Type="http://schemas.openxmlformats.org/officeDocument/2006/relationships/hyperlink" Target="consultantplus://offline/ref=80211EC3CAA1F3CACD5C589E2DFD87CF321B442540AA613D00A7C32473ZCf0G" TargetMode="External"/><Relationship Id="rId35" Type="http://schemas.openxmlformats.org/officeDocument/2006/relationships/hyperlink" Target="consultantplus://offline/ref=4A22AF1C4EDB09B116C2082994DC960E886B31D42982D2E36042BC9E9C6EAEBF3487050CC2FA4Fw9E3M" TargetMode="External"/><Relationship Id="rId56" Type="http://schemas.openxmlformats.org/officeDocument/2006/relationships/hyperlink" Target="consultantplus://offline/ref=0516C33276EA1BE531AC963E153B624158A18C390B4CA3BC1A8FDBCBB0wDe2N" TargetMode="External"/><Relationship Id="rId77" Type="http://schemas.openxmlformats.org/officeDocument/2006/relationships/hyperlink" Target="consultantplus://offline/ref=510622886FB97D743935DF93F3C207391A7CD22810027D59FB85BAD86DS4IBM" TargetMode="External"/><Relationship Id="rId100" Type="http://schemas.openxmlformats.org/officeDocument/2006/relationships/hyperlink" Target="file:///C:\Users\erokko\AppData\Local\Temp\&#1087;&#1086;&#1083;&#1086;&#1078;&#1077;&#1085;&#1080;&#1077;%20&#1086;%20&#1084;&#1091;&#1085;&#1080;&#1094;&#1080;&#1087;&#1072;&#1083;&#1100;&#1085;&#1086;&#1081;%20&#1089;&#1083;&#1091;&#1078;&#1073;&#1077;.docx" TargetMode="External"/><Relationship Id="rId105" Type="http://schemas.openxmlformats.org/officeDocument/2006/relationships/hyperlink" Target="file:///C:\Users\erokko\AppData\Local\Temp\&#1087;&#1086;&#1083;&#1086;&#1078;&#1077;&#1085;&#1080;&#1077;%20&#1086;%20&#1084;&#1091;&#1085;&#1080;&#1094;&#1080;&#1087;&#1072;&#1083;&#1100;&#1085;&#1086;&#1081;%20&#1089;&#1083;&#1091;&#1078;&#1073;&#1077;.docx" TargetMode="External"/><Relationship Id="rId8" Type="http://schemas.openxmlformats.org/officeDocument/2006/relationships/hyperlink" Target="consultantplus://offline/ref=510622886FB97D743935DF93F3C207391E7DD12B13082053F3DCB6DAS6IAM" TargetMode="External"/><Relationship Id="rId51" Type="http://schemas.openxmlformats.org/officeDocument/2006/relationships/hyperlink" Target="consultantplus://offline/ref=4A22AF1C4EDB09B116C2082994DC960E806831DC22808FE9681BB09C9B61F1A833CE090EwCEAM" TargetMode="External"/><Relationship Id="rId72" Type="http://schemas.openxmlformats.org/officeDocument/2006/relationships/hyperlink" Target="file:///C:\Users\erokko\AppData\Local\Temp\&#1087;&#1086;&#1083;&#1086;&#1078;&#1077;&#1085;&#1080;&#1077;%20&#1086;%20&#1084;&#1091;&#1085;&#1080;&#1094;&#1080;&#1087;&#1072;&#1083;&#1100;&#1085;&#1086;&#1081;%20&#1089;&#1083;&#1091;&#1078;&#1073;&#1077;.docx" TargetMode="External"/><Relationship Id="rId93" Type="http://schemas.openxmlformats.org/officeDocument/2006/relationships/hyperlink" Target="file:///C:\Users\erokko\AppData\Local\Temp\&#1087;&#1086;&#1083;&#1086;&#1078;&#1077;&#1085;&#1080;&#1077;%20&#1086;%20&#1084;&#1091;&#1085;&#1080;&#1094;&#1080;&#1087;&#1072;&#1083;&#1100;&#1085;&#1086;&#1081;%20&#1089;&#1083;&#1091;&#1078;&#1073;&#1077;.docx" TargetMode="External"/><Relationship Id="rId98" Type="http://schemas.openxmlformats.org/officeDocument/2006/relationships/hyperlink" Target="consultantplus://offline/ref=510622886FB97D743935DF93F3C207391A7DDC2B14037D59FB85BAD86D4B0932E738DA20E9E36004S8I9M"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4A22AF1C4EDB09B116C2082994DC960E806831D320888FE9681BB09C9B61F1A833CE090DC1FAw4EAM" TargetMode="External"/><Relationship Id="rId46" Type="http://schemas.openxmlformats.org/officeDocument/2006/relationships/hyperlink" Target="file:///C:\Users\erokko\AppData\Local\Temp\&#1087;&#1086;&#1083;&#1086;&#1078;&#1077;&#1085;&#1080;&#1077;%20&#1086;%20&#1084;&#1091;&#1085;&#1080;&#1094;&#1080;&#1087;&#1072;&#1083;&#1100;&#1085;&#1086;&#1081;%20&#1089;&#1083;&#1091;&#1078;&#1073;&#1077;.docx" TargetMode="External"/><Relationship Id="rId67" Type="http://schemas.openxmlformats.org/officeDocument/2006/relationships/hyperlink" Target="consultantplus://offline/ref=5D78CE2E19FFD0B0E70E1B9C71BBEDE6A70F43CA175E43FFC25CEBCF4ABECBCA8A60CCD6Y6q2G" TargetMode="External"/><Relationship Id="rId116" Type="http://schemas.openxmlformats.org/officeDocument/2006/relationships/hyperlink" Target="file:///C:\Users\erokko\AppData\Local\Temp\&#1087;&#1086;&#1083;&#1086;&#1078;&#1077;&#1085;&#1080;&#1077;%20&#1086;%20&#1084;&#1091;&#1085;&#1080;&#1094;&#1080;&#1087;&#1072;&#1083;&#1100;&#1085;&#1086;&#1081;%20&#1089;&#1083;&#1091;&#1078;&#1073;&#1077;.docx" TargetMode="External"/><Relationship Id="rId20" Type="http://schemas.openxmlformats.org/officeDocument/2006/relationships/hyperlink" Target="file:///C:\Users\erokko\AppData\Local\Temp\&#1087;&#1086;&#1083;&#1086;&#1078;&#1077;&#1085;&#1080;&#1077;%20&#1086;%20&#1084;&#1091;&#1085;&#1080;&#1094;&#1080;&#1087;&#1072;&#1083;&#1100;&#1085;&#1086;&#1081;%20&#1089;&#1083;&#1091;&#1078;&#1073;&#1077;.docx" TargetMode="External"/><Relationship Id="rId41" Type="http://schemas.openxmlformats.org/officeDocument/2006/relationships/hyperlink" Target="file:///C:\Users\erokko\AppData\Local\Temp\&#1087;&#1086;&#1083;&#1086;&#1078;&#1077;&#1085;&#1080;&#1077;%20&#1086;%20&#1084;&#1091;&#1085;&#1080;&#1094;&#1080;&#1087;&#1072;&#1083;&#1100;&#1085;&#1086;&#1081;%20&#1089;&#1083;&#1091;&#1078;&#1073;&#1077;.docx" TargetMode="External"/><Relationship Id="rId62" Type="http://schemas.openxmlformats.org/officeDocument/2006/relationships/hyperlink" Target="consultantplus://offline/ref=5D78CE2E19FFD0B0E70E1B9C71BBEDE6A70F43CA175E43FFC25CEBCF4ABECBCA8A60CCD6Y6q2G" TargetMode="External"/><Relationship Id="rId83" Type="http://schemas.openxmlformats.org/officeDocument/2006/relationships/hyperlink" Target="file:///C:\Users\erokko\AppData\Local\Temp\&#1087;&#1086;&#1083;&#1086;&#1078;&#1077;&#1085;&#1080;&#1077;%20&#1086;%20&#1084;&#1091;&#1085;&#1080;&#1094;&#1080;&#1087;&#1072;&#1083;&#1100;&#1085;&#1086;&#1081;%20&#1089;&#1083;&#1091;&#1078;&#1073;&#1077;.docx" TargetMode="External"/><Relationship Id="rId88" Type="http://schemas.openxmlformats.org/officeDocument/2006/relationships/hyperlink" Target="consultantplus://offline/ref=4A22AF1C4EDB09B116C2082994DC960E806831D320888FE9681BB09C9B61F1A833CE090DC2F8409Cw0E6M" TargetMode="External"/><Relationship Id="rId111" Type="http://schemas.openxmlformats.org/officeDocument/2006/relationships/hyperlink" Target="file:///C:\Users\erokko\AppData\Local\Temp\&#1087;&#1086;&#1083;&#1086;&#1078;&#1077;&#1085;&#1080;&#1077;%20&#1086;%20&#1084;&#1091;&#1085;&#1080;&#1094;&#1080;&#1087;&#1072;&#1083;&#1100;&#1085;&#1086;&#1081;%20&#1089;&#1083;&#1091;&#1078;&#1073;&#1077;.docx" TargetMode="External"/><Relationship Id="rId15" Type="http://schemas.openxmlformats.org/officeDocument/2006/relationships/hyperlink" Target="consultantplus://offline/ref=6EF01168A2F4F90E91B4F57751DA6245C9BBCA3CAF78A3CE50FC42E5C47AA3C0F2766FF84D4219C0r0G" TargetMode="External"/><Relationship Id="rId36" Type="http://schemas.openxmlformats.org/officeDocument/2006/relationships/hyperlink" Target="file:///C:\Users\erokko\AppData\Local\Temp\&#1087;&#1086;&#1083;&#1086;&#1078;&#1077;&#1085;&#1080;&#1077;%20&#1086;%20&#1084;&#1091;&#1085;&#1080;&#1094;&#1080;&#1087;&#1072;&#1083;&#1100;&#1085;&#1086;&#1081;%20&#1089;&#1083;&#1091;&#1078;&#1073;&#1077;.docx" TargetMode="External"/><Relationship Id="rId57" Type="http://schemas.openxmlformats.org/officeDocument/2006/relationships/hyperlink" Target="consultantplus://offline/ref=510622886FB97D743935DF93F3C207391A7CD227120A7D59FB85BAD86DS4IBM" TargetMode="External"/><Relationship Id="rId106" Type="http://schemas.openxmlformats.org/officeDocument/2006/relationships/hyperlink" Target="consultantplus://offline/ref=F9D7EBD30978CBA7B1B6E0B530EACCD743E26EDDD3E5C7434AE50D15BD83BD2E539F33E0B4C234CAc0KFK" TargetMode="External"/><Relationship Id="rId10" Type="http://schemas.openxmlformats.org/officeDocument/2006/relationships/hyperlink" Target="consultantplus://offline/ref=360FA7C7DE34ACC20B44F339C9D7E97801F373D1874B834CEFE8BBF2J7K" TargetMode="External"/><Relationship Id="rId31" Type="http://schemas.openxmlformats.org/officeDocument/2006/relationships/hyperlink" Target="consultantplus://offline/ref=80211EC3CAA1F3CACD5C589E2DFD87CF321B45234EAF613D00A7C32473ZCf0G" TargetMode="External"/><Relationship Id="rId52" Type="http://schemas.openxmlformats.org/officeDocument/2006/relationships/hyperlink" Target="consultantplus://offline/ref=0D409045A47D3890752BB3628D2AE6987E8EBF2C6106B0FD6E30EC9A1428529AB36387674375L7N" TargetMode="External"/><Relationship Id="rId73" Type="http://schemas.openxmlformats.org/officeDocument/2006/relationships/hyperlink" Target="consultantplus://offline/ref=510622886FB97D743935DF93F3C207391A7DDC2B14037D59FB85BAD86DS4IBM" TargetMode="External"/><Relationship Id="rId78" Type="http://schemas.openxmlformats.org/officeDocument/2006/relationships/hyperlink" Target="consultantplus://offline/ref=4A22AF1C4EDB09B116C2082994DC960E806831D320888FE9681BB09C9B61F1A833CE090DC2F84D9Fw0E5M" TargetMode="External"/><Relationship Id="rId94" Type="http://schemas.openxmlformats.org/officeDocument/2006/relationships/hyperlink" Target="file:///C:\Users\erokko\AppData\Local\Temp\&#1087;&#1086;&#1083;&#1086;&#1078;&#1077;&#1085;&#1080;&#1077;%20&#1086;%20&#1084;&#1091;&#1085;&#1080;&#1094;&#1080;&#1087;&#1072;&#1083;&#1100;&#1085;&#1086;&#1081;%20&#1089;&#1083;&#1091;&#1078;&#1073;&#1077;.docx" TargetMode="External"/><Relationship Id="rId99" Type="http://schemas.openxmlformats.org/officeDocument/2006/relationships/hyperlink" Target="consultantplus://offline/ref=4A22AF1C4EDB09B116C2082994DC960E806831DC22808FE9681BB09C9Bw6E1M" TargetMode="External"/><Relationship Id="rId101" Type="http://schemas.openxmlformats.org/officeDocument/2006/relationships/hyperlink" Target="file:///C:\Users\erokko\AppData\Local\Temp\&#1087;&#1086;&#1083;&#1086;&#1078;&#1077;&#1085;&#1080;&#1077;%20&#1086;%20&#1084;&#1091;&#1085;&#1080;&#1094;&#1080;&#1087;&#1072;&#1083;&#1100;&#1085;&#1086;&#1081;%20&#1089;&#1083;&#1091;&#1078;&#1073;&#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18301</Words>
  <Characters>104317</Characters>
  <Application>Microsoft Office Word</Application>
  <DocSecurity>0</DocSecurity>
  <Lines>869</Lines>
  <Paragraphs>244</Paragraphs>
  <ScaleCrop>false</ScaleCrop>
  <Company/>
  <LinksUpToDate>false</LinksUpToDate>
  <CharactersWithSpaces>122374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1</cp:revision>
  <dcterms:created xsi:type="dcterms:W3CDTF">2019-02-27T11:28:00Z</dcterms:created>
  <dcterms:modified xsi:type="dcterms:W3CDTF">2019-02-27T11:30:00Z</dcterms:modified>
</cp:coreProperties>
</file>