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42" w:rsidRPr="000A1342" w:rsidRDefault="000A1342" w:rsidP="000A1342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E4B0F" wp14:editId="7C1225A2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42" w:rsidRPr="000A1342" w:rsidRDefault="000A1342" w:rsidP="000A1342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 w:rsidRPr="000A134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 w:rsidRPr="000A134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0A1342" w:rsidRPr="000A1342" w:rsidRDefault="000A1342" w:rsidP="000A1342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0A1342" w:rsidRPr="000A1342" w:rsidRDefault="000A1342" w:rsidP="000A1342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 w:rsidRPr="000A1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B7FA" wp14:editId="6AB0E309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809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hxWQ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 w:rsidRPr="000A1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0A1342" w:rsidRPr="000A1342" w:rsidRDefault="000A1342" w:rsidP="000A1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№3                          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№3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№3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местного самоуправления сельского поселения 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 Лескенского муниципального района</w:t>
      </w:r>
    </w:p>
    <w:p w:rsidR="000A1342" w:rsidRPr="000A1342" w:rsidRDefault="000A1342" w:rsidP="000A1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342" w:rsidRPr="000A1342" w:rsidRDefault="000A1342" w:rsidP="000A1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20.04.2022г.                                                                                             с.п.Ерокко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342" w:rsidRPr="000A1342" w:rsidRDefault="000A1342" w:rsidP="000A134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сельского поселения Ерокко Лескенского муниципального района КБР</w:t>
      </w:r>
    </w:p>
    <w:p w:rsidR="000A1342" w:rsidRPr="000A1342" w:rsidRDefault="000A1342" w:rsidP="000A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342" w:rsidRPr="000A1342" w:rsidRDefault="000A1342" w:rsidP="000A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16 статьи 15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года № 248-ФЗ «О государственном контроле (надзоре) и муниципальном контроле в Российской Федерации», руководствуясь Уставом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Ерокко</w:t>
      </w:r>
      <w:r w:rsidRPr="000A1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местного самоуправления сельского поселения Ерокко Лескенского муниципального района </w:t>
      </w:r>
      <w:r w:rsidRPr="000A1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решил:</w:t>
      </w:r>
    </w:p>
    <w:p w:rsidR="000A1342" w:rsidRPr="000A1342" w:rsidRDefault="000A1342" w:rsidP="000A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муниципальном контроле в сфере благоустройства на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A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0A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вступает в силу с 1 марта 2022 года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342" w:rsidRPr="000A1342" w:rsidRDefault="000A1342" w:rsidP="000A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1342"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Совета местного самоуправления</w:t>
      </w:r>
    </w:p>
    <w:p w:rsidR="000A1342" w:rsidRPr="000A1342" w:rsidRDefault="000A1342" w:rsidP="000A134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1342">
        <w:rPr>
          <w:rFonts w:ascii="Times New Roman" w:eastAsia="Calibri" w:hAnsi="Times New Roman" w:cs="Times New Roman"/>
          <w:sz w:val="28"/>
          <w:szCs w:val="28"/>
          <w:lang w:eastAsia="ar-SA"/>
        </w:rPr>
        <w:t>с.п. Ерокко Лескенского муниципального района                        А.А.Бекалдиев</w:t>
      </w:r>
    </w:p>
    <w:p w:rsidR="000A1342" w:rsidRPr="000A1342" w:rsidRDefault="000A1342" w:rsidP="000A134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1342" w:rsidRPr="000A1342" w:rsidRDefault="000A1342" w:rsidP="000A13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A1342" w:rsidRPr="000A1342" w:rsidTr="00BD18F0">
        <w:tc>
          <w:tcPr>
            <w:tcW w:w="5070" w:type="dxa"/>
          </w:tcPr>
          <w:p w:rsidR="000A1342" w:rsidRPr="000A1342" w:rsidRDefault="000A1342" w:rsidP="000A1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A1342" w:rsidRPr="000A1342" w:rsidRDefault="000A1342" w:rsidP="000A1342">
            <w:pPr>
              <w:ind w:firstLine="36"/>
              <w:jc w:val="right"/>
              <w:rPr>
                <w:rFonts w:ascii="Times New Roman" w:eastAsia="Times New Roman" w:hAnsi="Times New Roman" w:cs="Times New Roman"/>
              </w:rPr>
            </w:pPr>
            <w:r w:rsidRPr="000A134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0A1342" w:rsidRPr="000A1342" w:rsidRDefault="000A1342" w:rsidP="000A1342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A134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</w:t>
            </w:r>
            <w:r w:rsidRPr="000A1342">
              <w:rPr>
                <w:rFonts w:ascii="Times New Roman" w:eastAsia="Times New Roman" w:hAnsi="Times New Roman" w:cs="Times New Roman"/>
                <w:iCs/>
                <w:lang w:eastAsia="ru-RU"/>
              </w:rPr>
              <w:t>Совета местного самоуправления сельского поселения Ерокко Лескенского муниципального района</w:t>
            </w:r>
          </w:p>
          <w:p w:rsidR="000A1342" w:rsidRPr="000A1342" w:rsidRDefault="000A1342" w:rsidP="000A13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2">
              <w:rPr>
                <w:rFonts w:ascii="Times New Roman" w:eastAsia="Times New Roman" w:hAnsi="Times New Roman" w:cs="Times New Roman"/>
                <w:lang w:eastAsia="ru-RU"/>
              </w:rPr>
              <w:t xml:space="preserve"> от 20.04. 2022 г. № 3</w:t>
            </w:r>
          </w:p>
        </w:tc>
      </w:tr>
    </w:tbl>
    <w:p w:rsidR="000A1342" w:rsidRPr="000A1342" w:rsidRDefault="000A1342" w:rsidP="000A13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1342" w:rsidRPr="000A1342" w:rsidRDefault="000A1342" w:rsidP="000A13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 контроле в сфере благоустройства на территории</w:t>
      </w:r>
      <w:r w:rsidRPr="000A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1. Общие положения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 в сфере благоустройства).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на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 благоустройства)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1342" w:rsidRPr="000A1342" w:rsidRDefault="000A1342" w:rsidP="000A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Контроль в сфере благоустройства осуществляется администрацией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0A1342" w:rsidRPr="000A1342" w:rsidRDefault="000A1342" w:rsidP="000A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Должностным лицом администрации, уполномоченным осуществлять контроль в сфере благоустройства, является заместитель главы местной администрации с.п.Ерокко по вопросам ЖКХ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должностное лица)</w:t>
      </w:r>
      <w:r w:rsidRPr="000A1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должностного лица в соответствии с их должностной инструкцией входит осуществление полномочий по контролю в сфере благоустройства.</w:t>
      </w:r>
    </w:p>
    <w:p w:rsidR="000A1342" w:rsidRPr="000A1342" w:rsidRDefault="000A1342" w:rsidP="000A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при осуществлении контроля в сфере благоустройства имеет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 248-ФЗ, Федерального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61"/>
      <w:bookmarkEnd w:id="0"/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Кабардино-Балкарской Республики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0A1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A1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8)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0A1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0A1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A1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0A1342" w:rsidRPr="000A1342" w:rsidRDefault="000A1342" w:rsidP="000A1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При осуществлении контроля в сфере благоустройства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оценки и управления рисками не применяется.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2. Профилактика рисков причинения вреда (ущерба) охраняемым законом ценностям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Pr="000A1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должности главы муниципального образования)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проведении контрольных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tooltip="https://login.consultant.ru/link/?req=doc&amp;base=LAW&amp;n=358750&amp;date=25.06.2021&amp;demo=1&amp;dst=100512&amp;fld=134" w:history="1">
        <w:r w:rsidRPr="000A13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3 статьи 46</w:t>
        </w:r>
      </w:hyperlink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также вправе информировать население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Консультирование контролируемых лиц осуществляется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3. Осуществление контрольных мероприятий и контрольных действий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документарной проверки не может превышать десять рабочих дней;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фиксации правонарушений, имеющих функции фото- и киносъемки, видеозаписи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0A1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hyperlink r:id="rId8" w:tooltip="https://login.consultant.ru/link/?req=doc&amp;base=LAW&amp;n=358750&amp;date=25.06.2021&amp;demo=1" w:history="1">
        <w:r w:rsidRPr="000A13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248-ФЗ.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tooltip="https://login.consultant.ru/link/?req=doc&amp;base=LAW&amp;n=358750&amp;date=25.06.2021&amp;demo=1" w:history="1">
        <w:r w:rsidRPr="000A13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248-ФЗ.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https://login.consultant.ru/link/?req=doc&amp;base=LAW&amp;n=378980&amp;date=25.06.2021&amp;demo=1&amp;dst=100014&amp;fld=134" w:history="1">
        <w:r w:rsidRPr="000A13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Правилами</w:t>
        </w:r>
      </w:hyperlink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tooltip="https://login.consultant.ru/link/?req=doc&amp;base=LAW&amp;n=358750&amp;date=25.06.2021&amp;demo=1&amp;dst=100998&amp;fld=134" w:history="1">
        <w:r w:rsidRPr="000A13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2 статьи 90</w:t>
        </w:r>
      </w:hyperlink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№ 248-ФЗ.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гражданин вправе направлять администрации документы на бумажном носителе.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248-ФЗ и разделом 4 настоящего Положения.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18"/>
      <w:bookmarkEnd w:id="1"/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правоохранительными органами, организациями и гражданами.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4. Обжалование решений администрации, действий (бездействия) должностных лиц</w:t>
      </w:r>
      <w:r w:rsidRPr="000A1342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342" w:rsidRPr="000A1342" w:rsidRDefault="000A1342" w:rsidP="000A1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0A1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предварительным информированием главы о наличии в</w:t>
      </w:r>
      <w:r w:rsidRPr="000A1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Жалоба на решение администрации, действия (бездействие) должностных лиц рассматривается Главой</w:t>
      </w:r>
      <w:r w:rsidRPr="000A1342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footnoteReference w:id="4"/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0A13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Ерокко Лескенского муниципального района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на 20 рабочих дней.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5. Ключевые показатели контроля в сфере благоустройства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0A1342" w:rsidRPr="000A1342" w:rsidRDefault="000A1342" w:rsidP="000A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A1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Советом местного самоуправления сельского поселения Ерокко.</w:t>
      </w:r>
    </w:p>
    <w:p w:rsidR="000A1342" w:rsidRPr="000A1342" w:rsidRDefault="000A1342" w:rsidP="000A1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42" w:rsidRPr="000A1342" w:rsidRDefault="000A1342" w:rsidP="000A13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0A1342" w:rsidRPr="000A1342" w:rsidRDefault="000A1342" w:rsidP="000A1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3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Приложение № 1</w:t>
      </w:r>
    </w:p>
    <w:p w:rsidR="000A1342" w:rsidRPr="000A1342" w:rsidRDefault="000A1342" w:rsidP="000A1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13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0A1342" w:rsidRPr="000A1342" w:rsidRDefault="000A1342" w:rsidP="000A1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13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 на территории муниципального образования</w:t>
      </w:r>
    </w:p>
    <w:p w:rsidR="000A1342" w:rsidRPr="000A1342" w:rsidRDefault="000A1342" w:rsidP="000A134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A13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сельского поселения Ерокко Лескенского муниципального района</w:t>
      </w:r>
    </w:p>
    <w:p w:rsidR="000A1342" w:rsidRPr="000A1342" w:rsidRDefault="000A1342" w:rsidP="000A13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A1342" w:rsidRPr="000A1342" w:rsidRDefault="000A1342" w:rsidP="000A13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A1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A1342" w:rsidRPr="000A1342" w:rsidRDefault="000A1342" w:rsidP="000A13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A1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0A1342" w:rsidRPr="000A1342" w:rsidRDefault="000A1342" w:rsidP="000A13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A1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0A1342" w:rsidRPr="000A1342" w:rsidRDefault="000A1342" w:rsidP="000A13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1342" w:rsidRPr="000A1342" w:rsidRDefault="000A1342" w:rsidP="000A13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1342" w:rsidRPr="000A1342" w:rsidRDefault="000A1342" w:rsidP="000A1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342" w:rsidRPr="000A1342" w:rsidRDefault="000A1342" w:rsidP="000A1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0A1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0A1342" w:rsidRPr="000A1342" w:rsidRDefault="000A1342" w:rsidP="000A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A1342" w:rsidRPr="000A1342" w:rsidRDefault="000A1342" w:rsidP="000A1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A1342" w:rsidRPr="000A1342" w:rsidRDefault="000A1342" w:rsidP="000A1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A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A1342" w:rsidRPr="000A1342" w:rsidRDefault="000A1342" w:rsidP="000A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A1342" w:rsidRPr="000A1342" w:rsidRDefault="000A1342" w:rsidP="000A134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0A1342" w:rsidRPr="000A1342" w:rsidRDefault="000A1342" w:rsidP="000A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7C8" w:rsidRPr="000A1342" w:rsidRDefault="009F47C8" w:rsidP="000A1342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9F47C8" w:rsidRPr="000A1342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38" w:rsidRDefault="003A1338" w:rsidP="000A1342">
      <w:pPr>
        <w:spacing w:after="0" w:line="240" w:lineRule="auto"/>
      </w:pPr>
      <w:r>
        <w:separator/>
      </w:r>
    </w:p>
  </w:endnote>
  <w:endnote w:type="continuationSeparator" w:id="0">
    <w:p w:rsidR="003A1338" w:rsidRDefault="003A1338" w:rsidP="000A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38" w:rsidRDefault="003A1338" w:rsidP="000A1342">
      <w:pPr>
        <w:spacing w:after="0" w:line="240" w:lineRule="auto"/>
      </w:pPr>
      <w:r>
        <w:separator/>
      </w:r>
    </w:p>
  </w:footnote>
  <w:footnote w:type="continuationSeparator" w:id="0">
    <w:p w:rsidR="003A1338" w:rsidRDefault="003A1338" w:rsidP="000A1342">
      <w:pPr>
        <w:spacing w:after="0" w:line="240" w:lineRule="auto"/>
      </w:pPr>
      <w:r>
        <w:continuationSeparator/>
      </w:r>
    </w:p>
  </w:footnote>
  <w:footnote w:id="1">
    <w:p w:rsidR="000A1342" w:rsidRDefault="000A1342" w:rsidP="000A1342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2">
    <w:p w:rsidR="000A1342" w:rsidRDefault="000A1342" w:rsidP="000A1342">
      <w:pPr>
        <w:jc w:val="both"/>
        <w:rPr>
          <w:color w:val="000000"/>
        </w:rPr>
      </w:pPr>
    </w:p>
    <w:p w:rsidR="000A1342" w:rsidRDefault="000A1342" w:rsidP="000A1342">
      <w:pPr>
        <w:pStyle w:val="a3"/>
      </w:pPr>
    </w:p>
  </w:footnote>
  <w:footnote w:id="3">
    <w:p w:rsidR="000A1342" w:rsidRPr="00204CF2" w:rsidRDefault="000A1342" w:rsidP="000A1342">
      <w:pPr>
        <w:jc w:val="both"/>
      </w:pPr>
    </w:p>
  </w:footnote>
  <w:footnote w:id="4">
    <w:p w:rsidR="000A1342" w:rsidRDefault="000A1342" w:rsidP="000A1342">
      <w:pPr>
        <w:pStyle w:val="a3"/>
        <w:ind w:firstLine="709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2"/>
    <w:rsid w:val="000A1342"/>
    <w:rsid w:val="003A1338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08C9-3644-4F6F-9A7B-FBE6F60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0A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A1342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0A1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0A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0A13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A13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5506</Words>
  <Characters>31387</Characters>
  <Application>Microsoft Office Word</Application>
  <DocSecurity>0</DocSecurity>
  <Lines>261</Lines>
  <Paragraphs>73</Paragraphs>
  <ScaleCrop>false</ScaleCrop>
  <Company/>
  <LinksUpToDate>false</LinksUpToDate>
  <CharactersWithSpaces>36820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2022-04-27T11:36:00Z</dcterms:created>
  <dcterms:modified xsi:type="dcterms:W3CDTF">2022-04-27T11:37:00Z</dcterms:modified>
</cp:coreProperties>
</file>