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4" w:rsidRPr="00723CC2" w:rsidRDefault="006A7C59" w:rsidP="00647004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23CC2">
        <w:rPr>
          <w:rFonts w:ascii="Times New Roman CYR" w:hAnsi="Times New Roman CYR" w:cs="Times New Roman CYR"/>
          <w:b/>
          <w:bCs/>
        </w:rPr>
        <w:t xml:space="preserve">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647004" w:rsidRPr="00BB164C" w:rsidTr="004510BE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7004" w:rsidRDefault="00647004" w:rsidP="00647004">
            <w:pPr>
              <w:rPr>
                <w:b/>
                <w:sz w:val="16"/>
                <w:szCs w:val="16"/>
              </w:rPr>
            </w:pPr>
          </w:p>
          <w:p w:rsidR="00647004" w:rsidRPr="00BB164C" w:rsidRDefault="00647004" w:rsidP="00647004">
            <w:pPr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ind w:right="32"/>
              <w:jc w:val="center"/>
              <w:rPr>
                <w:b/>
                <w:sz w:val="16"/>
                <w:szCs w:val="16"/>
              </w:rPr>
            </w:pPr>
            <w:r w:rsidRPr="00BB164C"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BB164C">
              <w:rPr>
                <w:b/>
                <w:sz w:val="16"/>
                <w:szCs w:val="16"/>
                <w:lang w:val="en-US"/>
              </w:rPr>
              <w:t>I</w:t>
            </w:r>
            <w:r w:rsidRPr="00BB164C">
              <w:rPr>
                <w:b/>
                <w:sz w:val="16"/>
                <w:szCs w:val="16"/>
              </w:rPr>
              <w:t>ЫП</w:t>
            </w:r>
            <w:r w:rsidRPr="00BB164C">
              <w:rPr>
                <w:b/>
                <w:sz w:val="16"/>
                <w:szCs w:val="16"/>
                <w:lang w:val="en-US"/>
              </w:rPr>
              <w:t>I</w:t>
            </w:r>
            <w:r w:rsidRPr="00BB164C">
              <w:rPr>
                <w:b/>
                <w:sz w:val="16"/>
                <w:szCs w:val="16"/>
              </w:rPr>
              <w:t>Э АДМИНИСТРАЦЭ</w:t>
            </w:r>
          </w:p>
          <w:p w:rsidR="00647004" w:rsidRPr="00BB164C" w:rsidRDefault="00647004" w:rsidP="004510BE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47004" w:rsidRPr="00BB164C" w:rsidRDefault="007700D9" w:rsidP="004510BE">
            <w:pPr>
              <w:tabs>
                <w:tab w:val="left" w:pos="516"/>
              </w:tabs>
              <w:jc w:val="center"/>
            </w:pPr>
            <w:r>
              <w:object w:dxaOrig="1440" w:dyaOrig="1440">
                <v:group id="_x0000_s1028" style="position:absolute;left:0;text-align:left;margin-left:3.6pt;margin-top:3.7pt;width:60.6pt;height:74.25pt;z-index:25166336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30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9" DrawAspect="Content" ObjectID="_1589189276" r:id="rId6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47004" w:rsidRPr="00BB164C" w:rsidRDefault="00647004" w:rsidP="004510BE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BB164C"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647004" w:rsidRPr="00BB164C" w:rsidRDefault="00647004" w:rsidP="004510BE">
            <w:pPr>
              <w:jc w:val="center"/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jc w:val="center"/>
              <w:rPr>
                <w:b/>
                <w:sz w:val="16"/>
                <w:szCs w:val="16"/>
              </w:rPr>
            </w:pPr>
          </w:p>
          <w:p w:rsidR="00647004" w:rsidRPr="00BB164C" w:rsidRDefault="00647004" w:rsidP="004510BE">
            <w:pPr>
              <w:jc w:val="center"/>
            </w:pPr>
          </w:p>
        </w:tc>
      </w:tr>
    </w:tbl>
    <w:p w:rsidR="00647004" w:rsidRPr="00BB164C" w:rsidRDefault="00647004" w:rsidP="00647004">
      <w:pPr>
        <w:ind w:left="-993"/>
        <w:jc w:val="center"/>
        <w:rPr>
          <w:b/>
        </w:rPr>
      </w:pPr>
      <w:r w:rsidRPr="00BB164C">
        <w:rPr>
          <w:b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647004" w:rsidRPr="00BB164C" w:rsidRDefault="00647004" w:rsidP="00647004">
      <w:pPr>
        <w:tabs>
          <w:tab w:val="left" w:pos="4395"/>
        </w:tabs>
        <w:ind w:left="-567" w:right="-143"/>
        <w:jc w:val="center"/>
        <w:rPr>
          <w:b/>
          <w:sz w:val="12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647004" w:rsidRPr="00BB164C" w:rsidTr="004510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7004" w:rsidRPr="00BB164C" w:rsidRDefault="00647004" w:rsidP="004510BE">
            <w:pPr>
              <w:tabs>
                <w:tab w:val="left" w:pos="4395"/>
              </w:tabs>
              <w:ind w:right="-143"/>
              <w:rPr>
                <w:b/>
              </w:rPr>
            </w:pPr>
            <w:r w:rsidRPr="00BB164C"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 w:rsidRPr="00BB164C">
              <w:rPr>
                <w:b/>
                <w:sz w:val="16"/>
                <w:szCs w:val="16"/>
              </w:rPr>
              <w:t>Лескенский</w:t>
            </w:r>
            <w:proofErr w:type="spellEnd"/>
            <w:r w:rsidRPr="00BB164C"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BB164C"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 w:rsidRPr="00BB164C"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BB164C">
              <w:rPr>
                <w:b/>
                <w:sz w:val="16"/>
                <w:szCs w:val="16"/>
              </w:rPr>
              <w:t>с.п</w:t>
            </w:r>
            <w:proofErr w:type="spellEnd"/>
            <w:r w:rsidRPr="00BB164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164C">
              <w:rPr>
                <w:b/>
                <w:sz w:val="16"/>
                <w:szCs w:val="16"/>
              </w:rPr>
              <w:t>Ерокко</w:t>
            </w:r>
            <w:proofErr w:type="spellEnd"/>
            <w:r w:rsidRPr="00BB164C">
              <w:rPr>
                <w:b/>
                <w:sz w:val="16"/>
                <w:szCs w:val="16"/>
              </w:rPr>
              <w:t xml:space="preserve">, ул. </w:t>
            </w:r>
            <w:proofErr w:type="spellStart"/>
            <w:r w:rsidRPr="00BB164C">
              <w:rPr>
                <w:b/>
                <w:sz w:val="16"/>
                <w:szCs w:val="16"/>
              </w:rPr>
              <w:t>Масаева</w:t>
            </w:r>
            <w:proofErr w:type="spellEnd"/>
            <w:r w:rsidRPr="00BB164C">
              <w:rPr>
                <w:b/>
                <w:sz w:val="16"/>
                <w:szCs w:val="16"/>
              </w:rPr>
              <w:t xml:space="preserve">, 55  </w:t>
            </w:r>
            <w:r w:rsidRPr="00BB164C">
              <w:rPr>
                <w:b/>
                <w:sz w:val="16"/>
                <w:szCs w:val="16"/>
                <w:lang w:val="en-US"/>
              </w:rPr>
              <w:t>www.</w:t>
            </w:r>
            <w:r w:rsidRPr="00BB164C"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647004" w:rsidRPr="00BB164C" w:rsidRDefault="00647004" w:rsidP="004510BE">
            <w:pPr>
              <w:jc w:val="right"/>
              <w:rPr>
                <w:b/>
                <w:sz w:val="16"/>
                <w:szCs w:val="16"/>
              </w:rPr>
            </w:pPr>
            <w:r w:rsidRPr="00BB164C">
              <w:rPr>
                <w:b/>
                <w:sz w:val="16"/>
                <w:szCs w:val="16"/>
              </w:rPr>
              <w:t>тел./факс. 8(86639) 9-91-33</w:t>
            </w:r>
          </w:p>
          <w:p w:rsidR="00647004" w:rsidRPr="00BB164C" w:rsidRDefault="00647004" w:rsidP="004510BE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B164C"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7" w:history="1">
              <w:r w:rsidRPr="00BB164C">
                <w:rPr>
                  <w:b/>
                  <w:sz w:val="16"/>
                  <w:szCs w:val="16"/>
                  <w:u w:val="single"/>
                </w:rPr>
                <w:t>erokko@kbr.ru</w:t>
              </w:r>
            </w:hyperlink>
            <w:r w:rsidRPr="00BB164C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647004" w:rsidRPr="00BB164C" w:rsidRDefault="007700D9" w:rsidP="008F25AF">
      <w:pPr>
        <w:tabs>
          <w:tab w:val="left" w:pos="4395"/>
        </w:tabs>
      </w:pPr>
      <w:r>
        <w:rPr>
          <w:noProof/>
        </w:rPr>
        <w:pict>
          <v:line id="Прямая соединительная линия 1" o:spid="_x0000_s1031" style="position:absolute;flip:y;z-index:251664384;visibility:visible;mso-position-horizontal-relative:text;mso-position-vertical-relative:text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<v:stroke linestyle="thickThin"/>
            <w10:wrap type="topAndBottom"/>
          </v:line>
        </w:pict>
      </w:r>
    </w:p>
    <w:p w:rsidR="00647004" w:rsidRDefault="00647004" w:rsidP="00647004">
      <w:pPr>
        <w:jc w:val="right"/>
        <w:rPr>
          <w:b/>
          <w:sz w:val="28"/>
          <w:szCs w:val="28"/>
        </w:rPr>
      </w:pPr>
    </w:p>
    <w:p w:rsidR="00647004" w:rsidRPr="00BB164C" w:rsidRDefault="00070FE1" w:rsidP="00647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64700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</w:t>
      </w:r>
    </w:p>
    <w:p w:rsidR="00647004" w:rsidRPr="00BB164C" w:rsidRDefault="00647004" w:rsidP="00647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070FE1">
        <w:rPr>
          <w:b/>
          <w:sz w:val="28"/>
          <w:szCs w:val="28"/>
        </w:rPr>
        <w:t>16</w:t>
      </w:r>
    </w:p>
    <w:p w:rsidR="00647004" w:rsidRPr="00BB164C" w:rsidRDefault="00647004" w:rsidP="00647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070FE1">
        <w:rPr>
          <w:b/>
          <w:sz w:val="28"/>
          <w:szCs w:val="28"/>
        </w:rPr>
        <w:t>16</w:t>
      </w:r>
    </w:p>
    <w:p w:rsidR="00647004" w:rsidRPr="00BB164C" w:rsidRDefault="00070FE1" w:rsidP="00647004">
      <w:pPr>
        <w:rPr>
          <w:b/>
          <w:sz w:val="28"/>
          <w:szCs w:val="28"/>
        </w:rPr>
      </w:pPr>
      <w:r>
        <w:rPr>
          <w:sz w:val="28"/>
          <w:szCs w:val="28"/>
        </w:rPr>
        <w:t>29.05.</w:t>
      </w:r>
      <w:r w:rsidR="00647004" w:rsidRPr="00BB164C">
        <w:rPr>
          <w:sz w:val="28"/>
          <w:szCs w:val="28"/>
        </w:rPr>
        <w:t xml:space="preserve">2018 г.                                                                                             </w:t>
      </w:r>
      <w:proofErr w:type="spellStart"/>
      <w:r w:rsidR="00647004" w:rsidRPr="00BB164C">
        <w:rPr>
          <w:sz w:val="28"/>
          <w:szCs w:val="28"/>
        </w:rPr>
        <w:t>с.п.Ерокко</w:t>
      </w:r>
      <w:proofErr w:type="spellEnd"/>
    </w:p>
    <w:p w:rsidR="00647004" w:rsidRPr="00BE3159" w:rsidRDefault="00647004" w:rsidP="00647004">
      <w:pPr>
        <w:autoSpaceDE w:val="0"/>
        <w:autoSpaceDN w:val="0"/>
        <w:adjustRightInd w:val="0"/>
        <w:jc w:val="center"/>
        <w:rPr>
          <w:b/>
        </w:rPr>
      </w:pPr>
    </w:p>
    <w:p w:rsidR="006A7C59" w:rsidRPr="00647004" w:rsidRDefault="006A7C59" w:rsidP="006470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23CC2">
        <w:rPr>
          <w:rFonts w:ascii="Times New Roman CYR" w:hAnsi="Times New Roman CYR" w:cs="Times New Roman CYR"/>
        </w:rPr>
        <w:t xml:space="preserve">         </w:t>
      </w:r>
    </w:p>
    <w:p w:rsidR="006A7C59" w:rsidRPr="00647004" w:rsidRDefault="008B542B" w:rsidP="008B542B">
      <w:pPr>
        <w:suppressAutoHyphens/>
        <w:rPr>
          <w:sz w:val="28"/>
          <w:szCs w:val="28"/>
        </w:rPr>
      </w:pPr>
      <w:r w:rsidRPr="006470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647004">
        <w:rPr>
          <w:b/>
          <w:sz w:val="28"/>
          <w:szCs w:val="28"/>
        </w:rPr>
        <w:t xml:space="preserve">административного регламента «Присвоение, изменение и аннулирование адресов на территории   </w:t>
      </w:r>
      <w:r>
        <w:rPr>
          <w:b/>
          <w:sz w:val="28"/>
          <w:szCs w:val="28"/>
        </w:rPr>
        <w:t>сельского поселения</w:t>
      </w:r>
      <w:r w:rsidRPr="00647004">
        <w:rPr>
          <w:b/>
          <w:sz w:val="28"/>
          <w:szCs w:val="28"/>
        </w:rPr>
        <w:t xml:space="preserve"> </w:t>
      </w:r>
      <w:proofErr w:type="spellStart"/>
      <w:r w:rsidRPr="00647004">
        <w:rPr>
          <w:b/>
          <w:sz w:val="28"/>
          <w:szCs w:val="28"/>
        </w:rPr>
        <w:t>Ерокко</w:t>
      </w:r>
      <w:proofErr w:type="spellEnd"/>
      <w:r w:rsidRPr="00647004">
        <w:rPr>
          <w:b/>
          <w:sz w:val="28"/>
          <w:szCs w:val="28"/>
        </w:rPr>
        <w:t xml:space="preserve"> </w:t>
      </w:r>
      <w:proofErr w:type="spellStart"/>
      <w:r w:rsidRPr="00647004">
        <w:rPr>
          <w:b/>
          <w:sz w:val="28"/>
          <w:szCs w:val="28"/>
        </w:rPr>
        <w:t>Лескенск</w:t>
      </w:r>
      <w:r w:rsidR="00EE5350">
        <w:rPr>
          <w:b/>
          <w:sz w:val="28"/>
          <w:szCs w:val="28"/>
        </w:rPr>
        <w:t>ого</w:t>
      </w:r>
      <w:proofErr w:type="spellEnd"/>
      <w:r w:rsidR="00EE5350">
        <w:rPr>
          <w:b/>
          <w:sz w:val="28"/>
          <w:szCs w:val="28"/>
        </w:rPr>
        <w:t xml:space="preserve"> муниципального района КБР»</w:t>
      </w:r>
    </w:p>
    <w:p w:rsidR="00647004" w:rsidRPr="00647004" w:rsidRDefault="00647004" w:rsidP="006A7C59">
      <w:pPr>
        <w:suppressAutoHyphens/>
        <w:jc w:val="both"/>
        <w:rPr>
          <w:sz w:val="28"/>
          <w:szCs w:val="28"/>
        </w:rPr>
      </w:pPr>
    </w:p>
    <w:p w:rsidR="006A7C59" w:rsidRPr="00647004" w:rsidRDefault="006A7C59" w:rsidP="006A7C59">
      <w:pPr>
        <w:suppressAutoHyphens/>
        <w:ind w:firstLine="720"/>
        <w:jc w:val="both"/>
        <w:rPr>
          <w:sz w:val="28"/>
          <w:szCs w:val="28"/>
        </w:rPr>
      </w:pPr>
      <w:r w:rsidRPr="00647004"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постановление Правительства Российской Федерации от 19.11.2014 г., №1221 «О</w:t>
      </w:r>
      <w:r w:rsidR="00210FD0" w:rsidRPr="00647004">
        <w:rPr>
          <w:sz w:val="28"/>
          <w:szCs w:val="28"/>
        </w:rPr>
        <w:t>б утверждении Правил присвоения</w:t>
      </w:r>
      <w:r w:rsidRPr="00647004">
        <w:rPr>
          <w:sz w:val="28"/>
          <w:szCs w:val="28"/>
        </w:rPr>
        <w:t>, изменения и аннулирования адресов</w:t>
      </w:r>
      <w:proofErr w:type="gramStart"/>
      <w:r w:rsidRPr="00647004">
        <w:rPr>
          <w:sz w:val="28"/>
          <w:szCs w:val="28"/>
        </w:rPr>
        <w:t>»,  в</w:t>
      </w:r>
      <w:proofErr w:type="gramEnd"/>
      <w:r w:rsidRPr="00647004">
        <w:rPr>
          <w:sz w:val="28"/>
          <w:szCs w:val="28"/>
        </w:rPr>
        <w:t xml:space="preserve"> целях повышения качества и доступности услуг,  предоставляемых  </w:t>
      </w:r>
      <w:proofErr w:type="spellStart"/>
      <w:r w:rsidR="00210FD0" w:rsidRPr="00647004">
        <w:rPr>
          <w:sz w:val="28"/>
          <w:szCs w:val="28"/>
        </w:rPr>
        <w:t>с.п</w:t>
      </w:r>
      <w:proofErr w:type="spellEnd"/>
      <w:r w:rsidR="00210FD0" w:rsidRPr="00647004">
        <w:rPr>
          <w:sz w:val="28"/>
          <w:szCs w:val="28"/>
        </w:rPr>
        <w:t>.</w:t>
      </w:r>
      <w:r w:rsidR="00D6332C" w:rsidRPr="00647004">
        <w:rPr>
          <w:sz w:val="28"/>
          <w:szCs w:val="28"/>
        </w:rPr>
        <w:t xml:space="preserve"> </w:t>
      </w:r>
      <w:proofErr w:type="spellStart"/>
      <w:r w:rsidR="00647004" w:rsidRPr="00647004">
        <w:rPr>
          <w:sz w:val="28"/>
          <w:szCs w:val="28"/>
        </w:rPr>
        <w:t>Ерокко</w:t>
      </w:r>
      <w:proofErr w:type="spellEnd"/>
      <w:r w:rsidRPr="00647004">
        <w:rPr>
          <w:sz w:val="28"/>
          <w:szCs w:val="28"/>
        </w:rPr>
        <w:t>, создания комфортных условий для участников отношений, возникающих при ее предоставлении:</w:t>
      </w:r>
    </w:p>
    <w:p w:rsidR="006A7C59" w:rsidRPr="00647004" w:rsidRDefault="006A7C59" w:rsidP="006A7C59">
      <w:pPr>
        <w:numPr>
          <w:ilvl w:val="0"/>
          <w:numId w:val="1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647004">
        <w:rPr>
          <w:sz w:val="28"/>
          <w:szCs w:val="28"/>
        </w:rPr>
        <w:t xml:space="preserve">Утвердить </w:t>
      </w:r>
      <w:r w:rsidR="00B5577D" w:rsidRPr="00647004">
        <w:rPr>
          <w:sz w:val="28"/>
          <w:szCs w:val="28"/>
        </w:rPr>
        <w:t>прилагаемый административный</w:t>
      </w:r>
      <w:r w:rsidRPr="00647004">
        <w:rPr>
          <w:sz w:val="28"/>
          <w:szCs w:val="28"/>
        </w:rPr>
        <w:t xml:space="preserve"> регламент «Присвоение, изменение и аннул</w:t>
      </w:r>
      <w:r w:rsidR="00070FE1">
        <w:rPr>
          <w:sz w:val="28"/>
          <w:szCs w:val="28"/>
        </w:rPr>
        <w:t xml:space="preserve">ирование адресов на территории </w:t>
      </w:r>
      <w:r w:rsidR="008B542B">
        <w:rPr>
          <w:sz w:val="28"/>
          <w:szCs w:val="28"/>
        </w:rPr>
        <w:t>сельского поселения</w:t>
      </w:r>
      <w:r w:rsidR="00210FD0" w:rsidRPr="00647004">
        <w:rPr>
          <w:sz w:val="28"/>
          <w:szCs w:val="28"/>
        </w:rPr>
        <w:t xml:space="preserve"> </w:t>
      </w:r>
      <w:proofErr w:type="spellStart"/>
      <w:r w:rsidR="00647004" w:rsidRPr="00647004">
        <w:rPr>
          <w:sz w:val="28"/>
          <w:szCs w:val="28"/>
        </w:rPr>
        <w:t>Ерокко</w:t>
      </w:r>
      <w:proofErr w:type="spellEnd"/>
      <w:r w:rsidR="00070FE1">
        <w:rPr>
          <w:sz w:val="28"/>
          <w:szCs w:val="28"/>
        </w:rPr>
        <w:t xml:space="preserve"> </w:t>
      </w:r>
      <w:proofErr w:type="spellStart"/>
      <w:r w:rsidR="00070FE1">
        <w:rPr>
          <w:sz w:val="28"/>
          <w:szCs w:val="28"/>
        </w:rPr>
        <w:t>Лескенского</w:t>
      </w:r>
      <w:proofErr w:type="spellEnd"/>
      <w:r w:rsidR="00070FE1">
        <w:rPr>
          <w:sz w:val="28"/>
          <w:szCs w:val="28"/>
        </w:rPr>
        <w:t xml:space="preserve"> </w:t>
      </w:r>
      <w:r w:rsidRPr="00647004">
        <w:rPr>
          <w:sz w:val="28"/>
          <w:szCs w:val="28"/>
        </w:rPr>
        <w:t>района КБР».</w:t>
      </w:r>
    </w:p>
    <w:p w:rsidR="006A7C59" w:rsidRPr="00647004" w:rsidRDefault="006A7C59" w:rsidP="006A7C59">
      <w:pPr>
        <w:numPr>
          <w:ilvl w:val="0"/>
          <w:numId w:val="1"/>
        </w:numPr>
        <w:tabs>
          <w:tab w:val="num" w:pos="540"/>
        </w:tabs>
        <w:suppressAutoHyphens/>
        <w:ind w:left="0" w:firstLine="360"/>
        <w:jc w:val="both"/>
        <w:rPr>
          <w:sz w:val="28"/>
          <w:szCs w:val="28"/>
        </w:rPr>
      </w:pPr>
      <w:r w:rsidRPr="00647004">
        <w:rPr>
          <w:color w:val="000000"/>
          <w:sz w:val="28"/>
          <w:szCs w:val="28"/>
        </w:rPr>
        <w:t>Признать ут</w:t>
      </w:r>
      <w:r w:rsidR="00070FE1">
        <w:rPr>
          <w:color w:val="000000"/>
          <w:sz w:val="28"/>
          <w:szCs w:val="28"/>
        </w:rPr>
        <w:t xml:space="preserve">ратившим силу постановление </w:t>
      </w:r>
      <w:r w:rsidR="00210FD0" w:rsidRPr="00647004">
        <w:rPr>
          <w:color w:val="000000"/>
          <w:sz w:val="28"/>
          <w:szCs w:val="28"/>
        </w:rPr>
        <w:t xml:space="preserve">№ </w:t>
      </w:r>
      <w:r w:rsidR="00647004" w:rsidRPr="00647004">
        <w:rPr>
          <w:color w:val="000000"/>
          <w:sz w:val="28"/>
          <w:szCs w:val="28"/>
        </w:rPr>
        <w:t>2</w:t>
      </w:r>
      <w:r w:rsidR="00D6332C" w:rsidRPr="00647004">
        <w:rPr>
          <w:color w:val="000000"/>
          <w:sz w:val="28"/>
          <w:szCs w:val="28"/>
        </w:rPr>
        <w:t xml:space="preserve"> </w:t>
      </w:r>
      <w:r w:rsidR="00210FD0" w:rsidRPr="00647004">
        <w:rPr>
          <w:color w:val="000000"/>
          <w:sz w:val="28"/>
          <w:szCs w:val="28"/>
        </w:rPr>
        <w:t xml:space="preserve">  от </w:t>
      </w:r>
      <w:r w:rsidR="00647004" w:rsidRPr="00647004">
        <w:rPr>
          <w:color w:val="000000"/>
          <w:sz w:val="28"/>
          <w:szCs w:val="28"/>
        </w:rPr>
        <w:t>17</w:t>
      </w:r>
      <w:r w:rsidRPr="00647004">
        <w:rPr>
          <w:color w:val="000000"/>
          <w:sz w:val="28"/>
          <w:szCs w:val="28"/>
        </w:rPr>
        <w:t>.</w:t>
      </w:r>
      <w:r w:rsidR="00210FD0" w:rsidRPr="00647004">
        <w:rPr>
          <w:color w:val="000000"/>
          <w:sz w:val="28"/>
          <w:szCs w:val="28"/>
        </w:rPr>
        <w:t>03</w:t>
      </w:r>
      <w:r w:rsidRPr="00647004">
        <w:rPr>
          <w:color w:val="000000"/>
          <w:sz w:val="28"/>
          <w:szCs w:val="28"/>
        </w:rPr>
        <w:t>.201</w:t>
      </w:r>
      <w:r w:rsidR="00210FD0" w:rsidRPr="00647004">
        <w:rPr>
          <w:color w:val="000000"/>
          <w:sz w:val="28"/>
          <w:szCs w:val="28"/>
        </w:rPr>
        <w:t>5</w:t>
      </w:r>
      <w:r w:rsidRPr="00647004">
        <w:rPr>
          <w:color w:val="000000"/>
          <w:sz w:val="28"/>
          <w:szCs w:val="28"/>
        </w:rPr>
        <w:t xml:space="preserve"> года «</w:t>
      </w:r>
      <w:r w:rsidRPr="00647004">
        <w:rPr>
          <w:sz w:val="28"/>
          <w:szCs w:val="28"/>
        </w:rPr>
        <w:t>Об утверждении администра</w:t>
      </w:r>
      <w:r w:rsidR="00070FE1">
        <w:rPr>
          <w:sz w:val="28"/>
          <w:szCs w:val="28"/>
        </w:rPr>
        <w:t xml:space="preserve">тивного регламента «Присвоение </w:t>
      </w:r>
      <w:r w:rsidRPr="00647004">
        <w:rPr>
          <w:sz w:val="28"/>
          <w:szCs w:val="28"/>
        </w:rPr>
        <w:t>адресов объектам недв</w:t>
      </w:r>
      <w:r w:rsidR="00647004" w:rsidRPr="00647004">
        <w:rPr>
          <w:sz w:val="28"/>
          <w:szCs w:val="28"/>
        </w:rPr>
        <w:t>ижимого имущества</w:t>
      </w:r>
      <w:r w:rsidRPr="00647004">
        <w:rPr>
          <w:sz w:val="28"/>
          <w:szCs w:val="28"/>
        </w:rPr>
        <w:t>».</w:t>
      </w:r>
    </w:p>
    <w:p w:rsidR="006A7C59" w:rsidRPr="00647004" w:rsidRDefault="006A7C59" w:rsidP="00647004">
      <w:pPr>
        <w:jc w:val="both"/>
        <w:rPr>
          <w:sz w:val="28"/>
          <w:szCs w:val="28"/>
        </w:rPr>
      </w:pPr>
      <w:r w:rsidRPr="00647004">
        <w:rPr>
          <w:sz w:val="28"/>
          <w:szCs w:val="28"/>
        </w:rPr>
        <w:t xml:space="preserve">     3.Разместить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proofErr w:type="spellStart"/>
      <w:r w:rsidR="00647004" w:rsidRPr="00647004">
        <w:rPr>
          <w:sz w:val="28"/>
          <w:szCs w:val="28"/>
        </w:rPr>
        <w:t>Ерокко</w:t>
      </w:r>
      <w:proofErr w:type="spellEnd"/>
      <w:r w:rsidRPr="00647004">
        <w:rPr>
          <w:sz w:val="28"/>
          <w:szCs w:val="28"/>
        </w:rPr>
        <w:t xml:space="preserve"> </w:t>
      </w:r>
      <w:proofErr w:type="spellStart"/>
      <w:r w:rsidRPr="00647004">
        <w:rPr>
          <w:sz w:val="28"/>
          <w:szCs w:val="28"/>
        </w:rPr>
        <w:t>Лескенского</w:t>
      </w:r>
      <w:proofErr w:type="spellEnd"/>
      <w:r w:rsidRPr="00647004">
        <w:rPr>
          <w:sz w:val="28"/>
          <w:szCs w:val="28"/>
        </w:rPr>
        <w:t xml:space="preserve"> муниципального района в сети Интернет.</w:t>
      </w:r>
    </w:p>
    <w:p w:rsidR="006A7C59" w:rsidRPr="00647004" w:rsidRDefault="008F25AF" w:rsidP="006A7C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A7C59" w:rsidRPr="00647004">
        <w:rPr>
          <w:sz w:val="28"/>
          <w:szCs w:val="28"/>
        </w:rPr>
        <w:t xml:space="preserve">.Контроль за исполнением настоящего Постановления оставляю за собой.            </w:t>
      </w:r>
    </w:p>
    <w:p w:rsidR="006A7C59" w:rsidRPr="00647004" w:rsidRDefault="006A7C59" w:rsidP="006A7C59">
      <w:pPr>
        <w:suppressAutoHyphens/>
        <w:ind w:left="360"/>
        <w:jc w:val="both"/>
        <w:rPr>
          <w:sz w:val="28"/>
          <w:szCs w:val="28"/>
        </w:rPr>
      </w:pPr>
    </w:p>
    <w:p w:rsidR="006A7C59" w:rsidRPr="00647004" w:rsidRDefault="006A7C59" w:rsidP="006A7C59">
      <w:pPr>
        <w:suppressAutoHyphens/>
        <w:jc w:val="both"/>
        <w:rPr>
          <w:sz w:val="28"/>
          <w:szCs w:val="28"/>
        </w:rPr>
      </w:pPr>
    </w:p>
    <w:p w:rsidR="00B5577D" w:rsidRPr="00647004" w:rsidRDefault="006A7C59" w:rsidP="006A7C59">
      <w:pPr>
        <w:suppressAutoHyphens/>
        <w:rPr>
          <w:sz w:val="28"/>
          <w:szCs w:val="28"/>
        </w:rPr>
      </w:pPr>
      <w:r w:rsidRPr="00647004">
        <w:rPr>
          <w:sz w:val="28"/>
          <w:szCs w:val="28"/>
        </w:rPr>
        <w:t xml:space="preserve">Глава </w:t>
      </w:r>
      <w:r w:rsidR="00B5577D" w:rsidRPr="00647004">
        <w:rPr>
          <w:sz w:val="28"/>
          <w:szCs w:val="28"/>
        </w:rPr>
        <w:t>местной администрации</w:t>
      </w:r>
      <w:r w:rsidRPr="00647004">
        <w:rPr>
          <w:sz w:val="28"/>
          <w:szCs w:val="28"/>
        </w:rPr>
        <w:t xml:space="preserve"> </w:t>
      </w:r>
    </w:p>
    <w:p w:rsidR="006A7C59" w:rsidRPr="00647004" w:rsidRDefault="00647004" w:rsidP="006A7C59">
      <w:pPr>
        <w:suppressAutoHyphens/>
        <w:rPr>
          <w:sz w:val="28"/>
          <w:szCs w:val="28"/>
        </w:rPr>
      </w:pPr>
      <w:r w:rsidRPr="00647004">
        <w:rPr>
          <w:sz w:val="28"/>
          <w:szCs w:val="28"/>
        </w:rPr>
        <w:t>сельского поселения</w:t>
      </w:r>
      <w:r w:rsidR="00210FD0" w:rsidRPr="00647004">
        <w:rPr>
          <w:sz w:val="28"/>
          <w:szCs w:val="28"/>
        </w:rPr>
        <w:t xml:space="preserve"> </w:t>
      </w:r>
      <w:proofErr w:type="spellStart"/>
      <w:r w:rsidRPr="00647004">
        <w:rPr>
          <w:sz w:val="28"/>
          <w:szCs w:val="28"/>
        </w:rPr>
        <w:t>Ерокко</w:t>
      </w:r>
      <w:proofErr w:type="spellEnd"/>
      <w:r w:rsidR="006A7C59" w:rsidRPr="00647004">
        <w:rPr>
          <w:sz w:val="28"/>
          <w:szCs w:val="28"/>
        </w:rPr>
        <w:t xml:space="preserve">        </w:t>
      </w:r>
      <w:r w:rsidR="008B542B">
        <w:rPr>
          <w:sz w:val="28"/>
          <w:szCs w:val="28"/>
        </w:rPr>
        <w:t xml:space="preserve">                  </w:t>
      </w:r>
      <w:r w:rsidR="006A7C59" w:rsidRPr="00647004">
        <w:rPr>
          <w:sz w:val="28"/>
          <w:szCs w:val="28"/>
        </w:rPr>
        <w:t xml:space="preserve">                   </w:t>
      </w:r>
      <w:r w:rsidR="00B5577D" w:rsidRPr="00647004">
        <w:rPr>
          <w:sz w:val="28"/>
          <w:szCs w:val="28"/>
        </w:rPr>
        <w:t xml:space="preserve">      </w:t>
      </w:r>
      <w:proofErr w:type="spellStart"/>
      <w:r w:rsidRPr="00647004">
        <w:rPr>
          <w:sz w:val="28"/>
          <w:szCs w:val="28"/>
        </w:rPr>
        <w:t>А.З.Барсоков</w:t>
      </w:r>
      <w:proofErr w:type="spellEnd"/>
    </w:p>
    <w:p w:rsidR="00723CC2" w:rsidRPr="00723CC2" w:rsidRDefault="00723CC2" w:rsidP="006A7C59">
      <w:pPr>
        <w:tabs>
          <w:tab w:val="center" w:pos="4677"/>
        </w:tabs>
        <w:suppressAutoHyphens/>
        <w:rPr>
          <w:b/>
        </w:rPr>
      </w:pPr>
    </w:p>
    <w:p w:rsidR="006A7C59" w:rsidRPr="0036468B" w:rsidRDefault="006A7C59" w:rsidP="000224A6">
      <w:pPr>
        <w:autoSpaceDE w:val="0"/>
        <w:autoSpaceDN w:val="0"/>
        <w:adjustRightInd w:val="0"/>
        <w:jc w:val="right"/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Pr="0036468B">
        <w:t>УТВЕРЖДЕН</w:t>
      </w:r>
    </w:p>
    <w:p w:rsidR="006A7C59" w:rsidRPr="0036468B" w:rsidRDefault="006A7C59" w:rsidP="000224A6">
      <w:pPr>
        <w:autoSpaceDE w:val="0"/>
        <w:autoSpaceDN w:val="0"/>
        <w:adjustRightInd w:val="0"/>
        <w:ind w:left="4111"/>
        <w:jc w:val="right"/>
      </w:pPr>
      <w:r w:rsidRPr="0036468B">
        <w:t xml:space="preserve">постановлением Местной администрации </w:t>
      </w:r>
    </w:p>
    <w:p w:rsidR="006A7C59" w:rsidRPr="0036468B" w:rsidRDefault="006A7C59" w:rsidP="000224A6">
      <w:pPr>
        <w:autoSpaceDE w:val="0"/>
        <w:autoSpaceDN w:val="0"/>
        <w:adjustRightInd w:val="0"/>
        <w:ind w:left="4111"/>
        <w:jc w:val="right"/>
      </w:pPr>
      <w:r w:rsidRPr="0036468B">
        <w:t xml:space="preserve">сельского   поселения </w:t>
      </w:r>
      <w:proofErr w:type="spellStart"/>
      <w:r w:rsidR="00647004">
        <w:t>Ерокко</w:t>
      </w:r>
      <w:proofErr w:type="spellEnd"/>
    </w:p>
    <w:p w:rsidR="006A7C59" w:rsidRPr="00725753" w:rsidRDefault="00070FE1" w:rsidP="000224A6">
      <w:pPr>
        <w:autoSpaceDE w:val="0"/>
        <w:autoSpaceDN w:val="0"/>
        <w:adjustRightInd w:val="0"/>
        <w:ind w:left="4111"/>
        <w:jc w:val="right"/>
      </w:pPr>
      <w:r>
        <w:t>от 29.05.</w:t>
      </w:r>
      <w:r w:rsidR="006A7C59">
        <w:t>201</w:t>
      </w:r>
      <w:r w:rsidR="008B542B">
        <w:t>8</w:t>
      </w:r>
      <w:r w:rsidR="006A7C59" w:rsidRPr="0036468B">
        <w:t xml:space="preserve"> г. №</w:t>
      </w:r>
      <w:r>
        <w:t>16</w:t>
      </w:r>
      <w:r w:rsidR="006A7C59" w:rsidRPr="0036468B">
        <w:t xml:space="preserve"> </w:t>
      </w:r>
    </w:p>
    <w:p w:rsidR="006A7C59" w:rsidRPr="0036468B" w:rsidRDefault="006A7C59" w:rsidP="006A7C59">
      <w:pPr>
        <w:autoSpaceDE w:val="0"/>
        <w:autoSpaceDN w:val="0"/>
        <w:adjustRightInd w:val="0"/>
        <w:ind w:left="3969"/>
        <w:jc w:val="center"/>
      </w:pPr>
    </w:p>
    <w:p w:rsidR="006A7C59" w:rsidRPr="0036468B" w:rsidRDefault="006A7C59" w:rsidP="006A7C59">
      <w:pPr>
        <w:autoSpaceDE w:val="0"/>
        <w:autoSpaceDN w:val="0"/>
        <w:adjustRightInd w:val="0"/>
        <w:ind w:left="5040"/>
        <w:jc w:val="center"/>
      </w:pPr>
    </w:p>
    <w:p w:rsidR="006A7C59" w:rsidRPr="0036468B" w:rsidRDefault="006A7C59" w:rsidP="006A7C59">
      <w:pPr>
        <w:jc w:val="center"/>
      </w:pPr>
      <w:r w:rsidRPr="0036468B">
        <w:t>Административный регламент</w:t>
      </w:r>
    </w:p>
    <w:p w:rsidR="006A7C59" w:rsidRPr="0036468B" w:rsidRDefault="006A7C59" w:rsidP="006A7C59">
      <w:pPr>
        <w:jc w:val="center"/>
      </w:pPr>
      <w:r w:rsidRPr="0036468B">
        <w:t xml:space="preserve"> по предоставлению муниципальной услуги </w:t>
      </w:r>
    </w:p>
    <w:p w:rsidR="006A7C59" w:rsidRPr="0036468B" w:rsidRDefault="006A7C59" w:rsidP="006A7C59">
      <w:pPr>
        <w:jc w:val="center"/>
        <w:rPr>
          <w:b/>
        </w:rPr>
      </w:pPr>
      <w:r>
        <w:rPr>
          <w:b/>
        </w:rPr>
        <w:t>«Присвоение, изменение и аннулирование адресов</w:t>
      </w:r>
      <w:r w:rsidRPr="0036468B">
        <w:rPr>
          <w:b/>
        </w:rPr>
        <w:t>»</w:t>
      </w:r>
    </w:p>
    <w:p w:rsidR="006A7C59" w:rsidRPr="0036468B" w:rsidRDefault="006A7C59" w:rsidP="006A7C59"/>
    <w:p w:rsidR="006A7C59" w:rsidRPr="0036468B" w:rsidRDefault="006A7C59" w:rsidP="006A7C59">
      <w:pPr>
        <w:jc w:val="center"/>
        <w:rPr>
          <w:bCs/>
        </w:rPr>
      </w:pPr>
      <w:r w:rsidRPr="0036468B">
        <w:rPr>
          <w:lang w:val="en-US"/>
        </w:rPr>
        <w:t>I</w:t>
      </w:r>
      <w:r w:rsidRPr="0036468B">
        <w:t xml:space="preserve">. </w:t>
      </w:r>
      <w:r w:rsidRPr="0036468B">
        <w:rPr>
          <w:bCs/>
        </w:rPr>
        <w:t>Общие положения</w:t>
      </w:r>
    </w:p>
    <w:p w:rsidR="006A7C59" w:rsidRPr="0036468B" w:rsidRDefault="006A7C59" w:rsidP="006A7C59">
      <w:pPr>
        <w:jc w:val="both"/>
        <w:rPr>
          <w:bCs/>
        </w:rPr>
      </w:pPr>
    </w:p>
    <w:p w:rsidR="006A7C59" w:rsidRPr="0036468B" w:rsidRDefault="006A7C59" w:rsidP="006A7C59">
      <w:pPr>
        <w:ind w:firstLine="709"/>
        <w:jc w:val="both"/>
      </w:pPr>
      <w:r w:rsidRPr="0036468B">
        <w:t>1.1.Настоящий административный регламент предоставления муницип</w:t>
      </w:r>
      <w:r>
        <w:t>альной услуги «Присвоение, изменение и аннулирование адресов</w:t>
      </w:r>
      <w:r w:rsidRPr="0036468B">
        <w:t>»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6A7C59" w:rsidRPr="0036468B" w:rsidRDefault="006A7C59" w:rsidP="006A7C59">
      <w:pPr>
        <w:ind w:firstLine="709"/>
        <w:jc w:val="both"/>
      </w:pPr>
      <w:r w:rsidRPr="0036468B">
        <w:t>1.2.Заявителями, имеющими право получить муниципальную услугу «</w:t>
      </w:r>
      <w:r>
        <w:t>Присвоение, изменение и аннулирование адресов</w:t>
      </w:r>
      <w:r w:rsidRPr="0036468B">
        <w:t>» (далее - муниципальная услуга) являются физические и юридические лица, а также их представители с надлежаще оформленными полномочиями.</w:t>
      </w:r>
    </w:p>
    <w:p w:rsidR="006A7C59" w:rsidRPr="0036468B" w:rsidRDefault="006A7C59" w:rsidP="006A7C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8B">
        <w:rPr>
          <w:rFonts w:ascii="Times New Roman" w:hAnsi="Times New Roman" w:cs="Times New Roman"/>
          <w:sz w:val="24"/>
          <w:szCs w:val="24"/>
        </w:rPr>
        <w:t>1.3.Порядок информирования о правилах предоставления муниципальной услуги: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1.3.1 Заявитель, либо его представитель может обратиться за получением необходимой информации в   Местную администрацию </w:t>
      </w:r>
      <w:proofErr w:type="spellStart"/>
      <w:r w:rsidR="00210FD0">
        <w:t>с.п</w:t>
      </w:r>
      <w:proofErr w:type="spellEnd"/>
      <w:r w:rsidR="00210FD0">
        <w:t xml:space="preserve">. </w:t>
      </w:r>
      <w:proofErr w:type="spellStart"/>
      <w:r w:rsidR="00647004">
        <w:t>Ерокко</w:t>
      </w:r>
      <w:proofErr w:type="spellEnd"/>
      <w:r w:rsidRPr="0036468B">
        <w:t xml:space="preserve">  </w:t>
      </w:r>
      <w:r w:rsidR="00B5577D">
        <w:t xml:space="preserve"> </w:t>
      </w:r>
      <w:r w:rsidRPr="0036468B">
        <w:t xml:space="preserve">по адресу: </w:t>
      </w:r>
    </w:p>
    <w:p w:rsidR="006A7C59" w:rsidRPr="0036468B" w:rsidRDefault="00210FD0" w:rsidP="006A7C59">
      <w:pPr>
        <w:tabs>
          <w:tab w:val="left" w:pos="7185"/>
        </w:tabs>
        <w:ind w:firstLine="709"/>
        <w:jc w:val="both"/>
      </w:pPr>
      <w:r w:rsidRPr="00B5577D">
        <w:t>361372</w:t>
      </w:r>
      <w:r>
        <w:t xml:space="preserve">, </w:t>
      </w:r>
      <w:r w:rsidR="006A7C59" w:rsidRPr="0036468B">
        <w:t xml:space="preserve">Кабардино-Балкарская Республика, </w:t>
      </w:r>
      <w:proofErr w:type="spellStart"/>
      <w:r w:rsidR="006A7C59" w:rsidRPr="0036468B">
        <w:t>с.</w:t>
      </w:r>
      <w:r w:rsidR="00C445F1">
        <w:t>п</w:t>
      </w:r>
      <w:proofErr w:type="spellEnd"/>
      <w:r w:rsidR="00C445F1">
        <w:t>.</w:t>
      </w:r>
      <w:r w:rsidR="006A7C59" w:rsidRPr="0036468B">
        <w:t xml:space="preserve"> </w:t>
      </w:r>
      <w:proofErr w:type="spellStart"/>
      <w:r w:rsidR="00647004">
        <w:t>Ерокко</w:t>
      </w:r>
      <w:proofErr w:type="spellEnd"/>
      <w:r w:rsidR="006A7C59">
        <w:t xml:space="preserve">, ул. </w:t>
      </w:r>
      <w:r w:rsidR="008B542B">
        <w:t>Масаева,55</w:t>
      </w:r>
      <w:r w:rsidR="006A7C59" w:rsidRPr="0036468B">
        <w:t>.</w:t>
      </w:r>
    </w:p>
    <w:p w:rsidR="006A7C59" w:rsidRPr="0036468B" w:rsidRDefault="00B5577D" w:rsidP="006A7C59">
      <w:pPr>
        <w:tabs>
          <w:tab w:val="left" w:pos="0"/>
        </w:tabs>
        <w:ind w:firstLine="709"/>
        <w:jc w:val="both"/>
      </w:pPr>
      <w:r>
        <w:t>График работы Администрации</w:t>
      </w:r>
      <w:r w:rsidR="006A7C59" w:rsidRPr="0036468B">
        <w:t>: понедельник – пятница с 9-00 ч. до 18-00 ч,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время приема для консультаций: в понедельник и четверг с 14.30 до 17.30, </w:t>
      </w:r>
    </w:p>
    <w:p w:rsidR="006A7C59" w:rsidRPr="0036468B" w:rsidRDefault="006A7C59" w:rsidP="006A7C59">
      <w:pPr>
        <w:tabs>
          <w:tab w:val="left" w:pos="0"/>
        </w:tabs>
        <w:ind w:firstLine="709"/>
        <w:jc w:val="both"/>
      </w:pPr>
      <w:r w:rsidRPr="0036468B">
        <w:t>обеденный перерыв с 13.00 ч до 14.00 ч, выходные дни: суббота, воскресенье.</w:t>
      </w:r>
    </w:p>
    <w:p w:rsidR="006A7C59" w:rsidRPr="0036468B" w:rsidRDefault="00070FE1" w:rsidP="006A7C59">
      <w:pPr>
        <w:tabs>
          <w:tab w:val="left" w:pos="1755"/>
        </w:tabs>
        <w:ind w:firstLine="709"/>
        <w:jc w:val="both"/>
      </w:pPr>
      <w:r>
        <w:t xml:space="preserve">Телефон для справок </w:t>
      </w:r>
      <w:r w:rsidR="006A7C59" w:rsidRPr="0036468B">
        <w:t>Администрац</w:t>
      </w:r>
      <w:r w:rsidR="00B5577D">
        <w:t>ии</w:t>
      </w:r>
      <w:r w:rsidR="006A7C59">
        <w:t>: 886639-99-</w:t>
      </w:r>
      <w:r w:rsidR="00210FD0" w:rsidRPr="00B5577D">
        <w:t>1</w:t>
      </w:r>
      <w:r w:rsidR="00210FD0">
        <w:t>-</w:t>
      </w:r>
      <w:r w:rsidR="008B542B">
        <w:t>33</w:t>
      </w:r>
      <w:r w:rsidR="006A7C59" w:rsidRPr="0036468B">
        <w:t>.</w:t>
      </w:r>
    </w:p>
    <w:p w:rsidR="00B5577D" w:rsidRPr="0036468B" w:rsidRDefault="006A7C59" w:rsidP="00B5577D">
      <w:pPr>
        <w:tabs>
          <w:tab w:val="left" w:pos="0"/>
        </w:tabs>
        <w:ind w:firstLine="709"/>
        <w:jc w:val="both"/>
      </w:pPr>
      <w:r w:rsidRPr="0036468B">
        <w:t xml:space="preserve">адрес официального сайта Местной администрации </w:t>
      </w:r>
      <w:proofErr w:type="spellStart"/>
      <w:r w:rsidRPr="0036468B">
        <w:t>с.п</w:t>
      </w:r>
      <w:proofErr w:type="spellEnd"/>
      <w:r w:rsidRPr="0036468B">
        <w:t xml:space="preserve">. </w:t>
      </w:r>
      <w:proofErr w:type="spellStart"/>
      <w:proofErr w:type="gramStart"/>
      <w:r w:rsidR="00647004">
        <w:t>Ерокко</w:t>
      </w:r>
      <w:proofErr w:type="spellEnd"/>
      <w:r w:rsidRPr="0036468B">
        <w:t xml:space="preserve">:   </w:t>
      </w:r>
      <w:proofErr w:type="gramEnd"/>
      <w:r w:rsidRPr="0036468B">
        <w:t xml:space="preserve">                            </w:t>
      </w:r>
      <w:r w:rsidRPr="0036468B">
        <w:rPr>
          <w:lang w:val="en-US"/>
        </w:rPr>
        <w:t>www</w:t>
      </w:r>
      <w:r w:rsidR="00B5577D">
        <w:t>.</w:t>
      </w:r>
      <w:proofErr w:type="spellStart"/>
      <w:r w:rsidRPr="0036468B">
        <w:rPr>
          <w:lang w:val="en-US"/>
        </w:rPr>
        <w:t>adm</w:t>
      </w:r>
      <w:proofErr w:type="spellEnd"/>
      <w:r w:rsidR="00210FD0">
        <w:t>-</w:t>
      </w:r>
      <w:r w:rsidR="008B542B">
        <w:rPr>
          <w:lang w:val="en-US"/>
        </w:rPr>
        <w:t>erokko</w:t>
      </w:r>
      <w:hyperlink r:id="rId8" w:history="1">
        <w:r w:rsidRPr="0036468B">
          <w:rPr>
            <w:rStyle w:val="a3"/>
          </w:rPr>
          <w:t>.</w:t>
        </w:r>
        <w:proofErr w:type="spellStart"/>
        <w:r w:rsidRPr="0036468B">
          <w:rPr>
            <w:rStyle w:val="a3"/>
            <w:lang w:val="en-US"/>
          </w:rPr>
          <w:t>ru</w:t>
        </w:r>
        <w:proofErr w:type="spellEnd"/>
      </w:hyperlink>
      <w:r w:rsidRPr="0036468B">
        <w:t>;</w:t>
      </w:r>
    </w:p>
    <w:p w:rsidR="006A7C59" w:rsidRPr="00210FD0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адрес электронной почты Местной администрации сельского   поселения</w:t>
      </w:r>
      <w:r w:rsidR="00B5577D">
        <w:rPr>
          <w:sz w:val="24"/>
          <w:szCs w:val="24"/>
        </w:rPr>
        <w:t xml:space="preserve"> </w:t>
      </w:r>
      <w:proofErr w:type="spellStart"/>
      <w:r w:rsidR="00647004">
        <w:rPr>
          <w:sz w:val="24"/>
          <w:szCs w:val="24"/>
        </w:rPr>
        <w:t>Ерокко</w:t>
      </w:r>
      <w:proofErr w:type="spellEnd"/>
      <w:r w:rsidRPr="0036468B">
        <w:rPr>
          <w:sz w:val="24"/>
          <w:szCs w:val="24"/>
        </w:rPr>
        <w:t>:</w:t>
      </w:r>
      <w:r w:rsidR="00210FD0">
        <w:rPr>
          <w:sz w:val="24"/>
          <w:szCs w:val="24"/>
        </w:rPr>
        <w:t xml:space="preserve"> </w:t>
      </w:r>
      <w:r w:rsidR="008B542B">
        <w:rPr>
          <w:sz w:val="24"/>
          <w:szCs w:val="24"/>
          <w:lang w:val="en-US"/>
        </w:rPr>
        <w:t>erokko</w:t>
      </w:r>
      <w:r w:rsidR="00210FD0" w:rsidRPr="00210FD0">
        <w:rPr>
          <w:sz w:val="24"/>
          <w:szCs w:val="24"/>
        </w:rPr>
        <w:t>@</w:t>
      </w:r>
      <w:proofErr w:type="spellStart"/>
      <w:r w:rsidR="00210FD0">
        <w:rPr>
          <w:sz w:val="24"/>
          <w:szCs w:val="24"/>
          <w:lang w:val="en-US"/>
        </w:rPr>
        <w:t>kbr</w:t>
      </w:r>
      <w:proofErr w:type="spellEnd"/>
      <w:r w:rsidR="00210FD0" w:rsidRPr="00210FD0">
        <w:rPr>
          <w:sz w:val="24"/>
          <w:szCs w:val="24"/>
        </w:rPr>
        <w:t>.</w:t>
      </w:r>
      <w:proofErr w:type="spellStart"/>
      <w:r w:rsidR="00210FD0">
        <w:rPr>
          <w:sz w:val="24"/>
          <w:szCs w:val="24"/>
          <w:lang w:val="en-US"/>
        </w:rPr>
        <w:t>ru</w:t>
      </w:r>
      <w:proofErr w:type="spellEnd"/>
    </w:p>
    <w:p w:rsidR="006A7C59" w:rsidRPr="0036468B" w:rsidRDefault="006A7C59" w:rsidP="006A7C5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6468B">
        <w:t>1.3.2 по телефону, при личном обращении,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свобод;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Специалисты, ответственные за предоставление муниципальной услуги, обязаны сообщать гражданам при обращении фамилию, имя, отчество, и занимаемую должность.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1.3.3 на инфор</w:t>
      </w:r>
      <w:r w:rsidR="00070FE1">
        <w:t xml:space="preserve">мационном стенде Администрации </w:t>
      </w:r>
      <w:r w:rsidRPr="0036468B">
        <w:t>указан график приема граждан и перечень документов, необходимых для получения муниципальной услуги.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 xml:space="preserve">На официальном сайте Местной администрации </w:t>
      </w:r>
      <w:proofErr w:type="spellStart"/>
      <w:r w:rsidR="00210FD0">
        <w:t>с.п</w:t>
      </w:r>
      <w:proofErr w:type="spellEnd"/>
      <w:r w:rsidR="00210FD0">
        <w:t xml:space="preserve">. </w:t>
      </w:r>
      <w:proofErr w:type="spellStart"/>
      <w:r w:rsidR="00647004">
        <w:t>Ерокко</w:t>
      </w:r>
      <w:proofErr w:type="spellEnd"/>
      <w:r w:rsidR="00070FE1">
        <w:t xml:space="preserve"> </w:t>
      </w:r>
      <w:r w:rsidRPr="0036468B">
        <w:t xml:space="preserve">и на </w:t>
      </w:r>
      <w:proofErr w:type="gramStart"/>
      <w:r w:rsidRPr="0036468B">
        <w:t>портале  государственных</w:t>
      </w:r>
      <w:proofErr w:type="gramEnd"/>
      <w:r w:rsidRPr="0036468B">
        <w:t xml:space="preserve"> услуг Кабардино-Балкарской Республики в сети Интернет   размещается  вся необходимая для получения муниципальной услуги информация. 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</w:p>
    <w:p w:rsidR="006A7C59" w:rsidRPr="00D6332C" w:rsidRDefault="006A7C59" w:rsidP="006A7C59">
      <w:pPr>
        <w:widowControl w:val="0"/>
        <w:autoSpaceDE w:val="0"/>
        <w:autoSpaceDN w:val="0"/>
        <w:adjustRightInd w:val="0"/>
        <w:rPr>
          <w:b/>
          <w:bCs/>
        </w:rPr>
      </w:pPr>
      <w:r w:rsidRPr="00D6332C">
        <w:rPr>
          <w:b/>
        </w:rPr>
        <w:lastRenderedPageBreak/>
        <w:t xml:space="preserve">                        2.</w:t>
      </w:r>
      <w:r w:rsidRPr="00D6332C">
        <w:rPr>
          <w:b/>
          <w:bCs/>
        </w:rPr>
        <w:t>Стандарт предоставления муниципальной услуги</w:t>
      </w:r>
    </w:p>
    <w:p w:rsidR="006A7C59" w:rsidRPr="00D6332C" w:rsidRDefault="006A7C59" w:rsidP="006A7C59">
      <w:pPr>
        <w:tabs>
          <w:tab w:val="left" w:pos="0"/>
        </w:tabs>
        <w:ind w:firstLine="709"/>
        <w:jc w:val="both"/>
        <w:rPr>
          <w:b/>
          <w:spacing w:val="-10"/>
        </w:rPr>
      </w:pPr>
    </w:p>
    <w:p w:rsidR="006A7C59" w:rsidRPr="0036468B" w:rsidRDefault="006A7C59" w:rsidP="006A7C59">
      <w:pPr>
        <w:tabs>
          <w:tab w:val="left" w:pos="0"/>
        </w:tabs>
        <w:ind w:firstLine="709"/>
        <w:jc w:val="both"/>
      </w:pPr>
      <w:r w:rsidRPr="0036468B">
        <w:t>2.1.Наименование муниципальной услуги: «</w:t>
      </w:r>
      <w:r>
        <w:t>Присвоение, изменение и аннулирование адресов</w:t>
      </w:r>
      <w:r w:rsidRPr="0036468B">
        <w:t>».</w:t>
      </w:r>
    </w:p>
    <w:p w:rsidR="006A7C59" w:rsidRPr="0036468B" w:rsidRDefault="006A7C59" w:rsidP="006A7C59">
      <w:pPr>
        <w:ind w:firstLine="709"/>
        <w:jc w:val="both"/>
        <w:rPr>
          <w:spacing w:val="-20"/>
        </w:rPr>
      </w:pPr>
      <w:r w:rsidRPr="0036468B">
        <w:t>2.2.</w:t>
      </w:r>
      <w:r w:rsidRPr="0036468B">
        <w:rPr>
          <w:spacing w:val="-9"/>
        </w:rPr>
        <w:t xml:space="preserve">Предоставление муниципальной услуги осуществляет </w:t>
      </w:r>
      <w:r w:rsidRPr="0036468B">
        <w:t xml:space="preserve">местная администрация, МФЦ. 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2.3.Должностные лица, ответственные за предоставление муниципальной услуги не имеют права требовать от заявителя: 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2.3.1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A7C59" w:rsidRPr="0036468B" w:rsidRDefault="006A7C59" w:rsidP="006A7C59">
      <w:pPr>
        <w:ind w:firstLine="709"/>
        <w:jc w:val="both"/>
        <w:rPr>
          <w:bCs/>
        </w:rPr>
      </w:pPr>
      <w:r w:rsidRPr="0036468B">
        <w:t xml:space="preserve">2.3.2 </w:t>
      </w:r>
      <w:r w:rsidRPr="0036468B">
        <w:rPr>
          <w:bCs/>
        </w:rPr>
        <w:t xml:space="preserve">представления документов и информации, которые находятся в распоряжении Местной администрации </w:t>
      </w:r>
      <w:r w:rsidR="00D6332C">
        <w:rPr>
          <w:bCs/>
        </w:rPr>
        <w:t xml:space="preserve">сельского поселения </w:t>
      </w:r>
      <w:proofErr w:type="spellStart"/>
      <w:r w:rsidR="00647004">
        <w:rPr>
          <w:bCs/>
        </w:rPr>
        <w:t>Ерокко</w:t>
      </w:r>
      <w:proofErr w:type="spellEnd"/>
      <w:r w:rsidRPr="0036468B">
        <w:rPr>
          <w:bCs/>
        </w:rPr>
        <w:t xml:space="preserve">. </w:t>
      </w:r>
    </w:p>
    <w:p w:rsidR="006A7C59" w:rsidRPr="0036468B" w:rsidRDefault="006A7C59" w:rsidP="006A7C59">
      <w:pPr>
        <w:ind w:firstLine="709"/>
        <w:jc w:val="both"/>
      </w:pPr>
      <w:r w:rsidRPr="0036468B">
        <w:rPr>
          <w:bCs/>
        </w:rPr>
        <w:t>2.3.3 о</w:t>
      </w:r>
      <w:r w:rsidRPr="0036468B">
        <w:t>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администрации, государственные органы, организации, в том числе в созданные Многофункциональные центры (МФЦ).</w:t>
      </w:r>
    </w:p>
    <w:p w:rsidR="006A7C59" w:rsidRPr="0036468B" w:rsidRDefault="006A7C59" w:rsidP="006A7C59">
      <w:pPr>
        <w:ind w:firstLine="709"/>
        <w:jc w:val="both"/>
      </w:pPr>
      <w:r w:rsidRPr="0036468B">
        <w:t>2.4.Конечным результатом предоставления муниципальной услуги является:</w:t>
      </w:r>
    </w:p>
    <w:p w:rsidR="006A7C59" w:rsidRPr="0036468B" w:rsidRDefault="00C445F1" w:rsidP="006A7C59">
      <w:pPr>
        <w:ind w:firstLine="709"/>
        <w:jc w:val="both"/>
      </w:pPr>
      <w:bookmarkStart w:id="0" w:name="_GoBack"/>
      <w:r>
        <w:t>-</w:t>
      </w:r>
      <w:r w:rsidRPr="00C445F1">
        <w:t xml:space="preserve"> </w:t>
      </w:r>
      <w:r>
        <w:t>присвоении, изменении и аннулировании адресов</w:t>
      </w:r>
      <w:r w:rsidR="006A7C59" w:rsidRPr="0036468B">
        <w:t>;</w:t>
      </w:r>
    </w:p>
    <w:p w:rsidR="006A7C59" w:rsidRPr="0036468B" w:rsidRDefault="00C445F1" w:rsidP="006A7C59">
      <w:pPr>
        <w:ind w:firstLine="709"/>
        <w:jc w:val="both"/>
      </w:pPr>
      <w:r>
        <w:t>-отказ в</w:t>
      </w:r>
      <w:r w:rsidRPr="00C445F1">
        <w:t xml:space="preserve"> </w:t>
      </w:r>
      <w:r>
        <w:t>присвоении, из</w:t>
      </w:r>
      <w:r w:rsidR="00210FD0">
        <w:t>менении и аннулировании адресов</w:t>
      </w:r>
      <w:bookmarkEnd w:id="0"/>
      <w:r w:rsidR="006A7C59" w:rsidRPr="0036468B">
        <w:t>.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2.5.Срок предоставления муниципальной услуги: 1</w:t>
      </w:r>
      <w:r w:rsidR="00B5577D">
        <w:t>2</w:t>
      </w:r>
      <w:r w:rsidRPr="0036468B">
        <w:t xml:space="preserve"> </w:t>
      </w:r>
      <w:r w:rsidR="00B5577D">
        <w:t>дней</w:t>
      </w:r>
      <w:r w:rsidRPr="0036468B">
        <w:t>.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2.6.Предоставление муниципальной услуги осуществляется в соответствии со следующими нормативными правовыми актами: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-Конституцией Российской Федерации;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 xml:space="preserve">-Градостроительным кодексом Российской Федерации; 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-Федерального закона №210</w:t>
      </w:r>
      <w:r w:rsidRPr="0036468B">
        <w:rPr>
          <w:color w:val="000000"/>
          <w:shd w:val="clear" w:color="auto" w:fill="FFFFFF"/>
        </w:rPr>
        <w:t xml:space="preserve"> от 27.07.2010 «Об организации предоставления государственных и муниципальных услуг»</w:t>
      </w:r>
      <w:r w:rsidRPr="0036468B">
        <w:t>;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-Федеральным законом от 6 октября 2003 года №131-ФЗ «Об общих принципах орган</w:t>
      </w:r>
      <w:r w:rsidR="00070FE1">
        <w:t xml:space="preserve">изации местного самоуправления </w:t>
      </w:r>
      <w:r w:rsidRPr="0036468B">
        <w:t>в Российской Федерации»;</w:t>
      </w:r>
    </w:p>
    <w:p w:rsidR="006A7C59" w:rsidRPr="0036468B" w:rsidRDefault="00070FE1" w:rsidP="006A7C59">
      <w:pPr>
        <w:tabs>
          <w:tab w:val="left" w:pos="3030"/>
        </w:tabs>
        <w:ind w:firstLine="709"/>
        <w:jc w:val="both"/>
      </w:pPr>
      <w:r>
        <w:t xml:space="preserve">2.7.Для </w:t>
      </w:r>
      <w:r w:rsidR="00C445F1">
        <w:t>присвоения, изменения и аннулирования адресов</w:t>
      </w:r>
      <w:r w:rsidR="00C445F1" w:rsidRPr="0036468B">
        <w:t xml:space="preserve"> </w:t>
      </w:r>
      <w:r w:rsidR="006A7C59" w:rsidRPr="0036468B">
        <w:t>и его регистрации, заявители представляют следующие документы:</w:t>
      </w:r>
    </w:p>
    <w:p w:rsidR="006A7C59" w:rsidRPr="0036468B" w:rsidRDefault="006A7C59" w:rsidP="006A7C59">
      <w:pPr>
        <w:tabs>
          <w:tab w:val="left" w:pos="975"/>
        </w:tabs>
        <w:ind w:firstLine="709"/>
        <w:jc w:val="both"/>
      </w:pPr>
      <w:r w:rsidRPr="0036468B">
        <w:t>-заявление (форма заявления приложение №1 к Административному р</w:t>
      </w:r>
      <w:r w:rsidR="00C445F1">
        <w:t>егламенту) на присвоение, изменение и аннулирование адресов</w:t>
      </w:r>
      <w:r w:rsidRPr="0036468B">
        <w:t xml:space="preserve"> с указанием документов, удостоверяющих личности физического лица или реквизиты юридического лица (при обращении представите</w:t>
      </w:r>
      <w:r w:rsidR="00070FE1">
        <w:t xml:space="preserve">ля организации – доверенность, </w:t>
      </w:r>
      <w:r w:rsidRPr="0036468B">
        <w:t>подписанная руководителем и скрепленная печатью (подлинник и копия);</w:t>
      </w:r>
    </w:p>
    <w:p w:rsidR="006A7C59" w:rsidRPr="0036468B" w:rsidRDefault="006A7C59" w:rsidP="006A7C59">
      <w:pPr>
        <w:tabs>
          <w:tab w:val="left" w:pos="975"/>
        </w:tabs>
        <w:ind w:firstLine="709"/>
        <w:jc w:val="both"/>
      </w:pPr>
      <w:r w:rsidRPr="0036468B">
        <w:t>Документы личного характера:</w:t>
      </w:r>
    </w:p>
    <w:p w:rsidR="006A7C59" w:rsidRPr="0036468B" w:rsidRDefault="006A7C59" w:rsidP="006A7C59">
      <w:pPr>
        <w:ind w:firstLine="709"/>
        <w:jc w:val="both"/>
      </w:pPr>
      <w:r w:rsidRPr="0036468B">
        <w:rPr>
          <w:color w:val="000000"/>
          <w:spacing w:val="6"/>
        </w:rPr>
        <w:t>1)</w:t>
      </w:r>
      <w:r w:rsidRPr="0036468B">
        <w:t xml:space="preserve"> 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6A7C59" w:rsidRPr="0036468B" w:rsidRDefault="006A7C59" w:rsidP="006A7C59">
      <w:pPr>
        <w:ind w:firstLine="709"/>
        <w:jc w:val="both"/>
      </w:pPr>
      <w:r w:rsidRPr="0036468B">
        <w:t>-свидетельство о праве на наследство;</w:t>
      </w:r>
    </w:p>
    <w:p w:rsidR="006A7C59" w:rsidRPr="0036468B" w:rsidRDefault="006A7C59" w:rsidP="006A7C59">
      <w:pPr>
        <w:ind w:firstLine="709"/>
        <w:jc w:val="both"/>
      </w:pPr>
      <w:r w:rsidRPr="0036468B">
        <w:t>-договор купли-продажи, мены или дарения.</w:t>
      </w:r>
    </w:p>
    <w:p w:rsidR="006A7C59" w:rsidRPr="0036468B" w:rsidRDefault="006A7C59" w:rsidP="006A7C59">
      <w:pPr>
        <w:ind w:firstLine="709"/>
        <w:jc w:val="both"/>
      </w:pPr>
      <w:r w:rsidRPr="0036468B">
        <w:t>Необходимые и обязательные:</w:t>
      </w:r>
    </w:p>
    <w:p w:rsidR="006A7C59" w:rsidRPr="0036468B" w:rsidRDefault="006A7C59" w:rsidP="006A7C59">
      <w:pPr>
        <w:tabs>
          <w:tab w:val="left" w:pos="975"/>
        </w:tabs>
        <w:ind w:firstLine="709"/>
        <w:jc w:val="both"/>
      </w:pPr>
      <w:r w:rsidRPr="0036468B">
        <w:t>-технический паспорт на здание.</w:t>
      </w:r>
    </w:p>
    <w:p w:rsidR="006A7C59" w:rsidRPr="0036468B" w:rsidRDefault="006A7C59" w:rsidP="006A7C59">
      <w:pPr>
        <w:ind w:firstLine="709"/>
        <w:jc w:val="both"/>
      </w:pPr>
      <w:r w:rsidRPr="0036468B">
        <w:t>Документы, получаемые по каналам системы межведомственного электронного взаимодействия (СМЭВ):</w:t>
      </w:r>
    </w:p>
    <w:p w:rsidR="006A7C59" w:rsidRPr="0036468B" w:rsidRDefault="006A7C59" w:rsidP="006A7C59">
      <w:pPr>
        <w:tabs>
          <w:tab w:val="left" w:pos="975"/>
        </w:tabs>
        <w:ind w:firstLine="709"/>
        <w:jc w:val="both"/>
      </w:pPr>
      <w:r w:rsidRPr="0036468B">
        <w:t>-кадастровый паспорт на земельный участок;</w:t>
      </w:r>
    </w:p>
    <w:p w:rsidR="006A7C59" w:rsidRPr="0036468B" w:rsidRDefault="006A7C59" w:rsidP="006A7C59">
      <w:pPr>
        <w:tabs>
          <w:tab w:val="left" w:pos="975"/>
        </w:tabs>
        <w:ind w:firstLine="709"/>
        <w:jc w:val="both"/>
      </w:pPr>
      <w:r w:rsidRPr="0036468B">
        <w:t>-свидетельство о государственной регистрации юридического лица или свидетельство о государственной регистрации индивидуального предпринимателя;</w:t>
      </w:r>
    </w:p>
    <w:p w:rsidR="006A7C59" w:rsidRPr="0036468B" w:rsidRDefault="006A7C59" w:rsidP="006A7C59">
      <w:pPr>
        <w:ind w:firstLine="709"/>
        <w:jc w:val="both"/>
      </w:pPr>
      <w:r w:rsidRPr="0036468B">
        <w:t>2.8.Основанием для отказа в предоставлении муниципальной услуги является:</w:t>
      </w:r>
    </w:p>
    <w:p w:rsidR="006A7C59" w:rsidRPr="0036468B" w:rsidRDefault="006A7C59" w:rsidP="006A7C59">
      <w:pPr>
        <w:ind w:firstLine="709"/>
        <w:jc w:val="both"/>
      </w:pPr>
      <w:r w:rsidRPr="0036468B">
        <w:lastRenderedPageBreak/>
        <w:t xml:space="preserve">-непредставление документов, определенных пунктом 2.7. настоящего Административного регламента, за исключением </w:t>
      </w:r>
      <w:proofErr w:type="gramStart"/>
      <w:r w:rsidRPr="0036468B">
        <w:t>документов</w:t>
      </w:r>
      <w:proofErr w:type="gramEnd"/>
      <w:r w:rsidRPr="0036468B">
        <w:t xml:space="preserve"> получаемых по каналам системы межведомственного электронного взаимодействия;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 xml:space="preserve">-представление документов, не попадающих под компетенцию </w:t>
      </w:r>
      <w:proofErr w:type="gramStart"/>
      <w:r w:rsidRPr="0036468B">
        <w:rPr>
          <w:sz w:val="24"/>
          <w:szCs w:val="24"/>
        </w:rPr>
        <w:t>Администрации  для</w:t>
      </w:r>
      <w:proofErr w:type="gramEnd"/>
      <w:r w:rsidRPr="0036468B">
        <w:rPr>
          <w:sz w:val="24"/>
          <w:szCs w:val="24"/>
        </w:rPr>
        <w:t xml:space="preserve"> рассмотрения.</w:t>
      </w:r>
    </w:p>
    <w:p w:rsidR="006A7C59" w:rsidRPr="0036468B" w:rsidRDefault="006A7C59" w:rsidP="006A7C59">
      <w:pPr>
        <w:tabs>
          <w:tab w:val="left" w:pos="3030"/>
        </w:tabs>
        <w:ind w:firstLine="709"/>
        <w:jc w:val="both"/>
      </w:pPr>
      <w:r w:rsidRPr="0036468B">
        <w:t>2.9.Муниципальная услуга предоставляется бесплатно.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2.10.Срок регистрации заявления заявителя о предоставлении муниципальной услуги не должен превышать 30 минут.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2.11.Требования к местам предоставления муниципальной услуги. При непосредственном, личном обращении граждан прием ведется в кабинетах, оборудованных столом, стульями, персональным компьютером, содержащим все необходимые данные, для оперативного предоставления услуги. Количество мест определятся исходя из фактической нагрузки и возможностей для их размещения в здания.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2.12.Показатели доступности и качества муниципальной услуги:</w:t>
      </w:r>
    </w:p>
    <w:p w:rsidR="00277C48" w:rsidRDefault="00277C48" w:rsidP="00277C48">
      <w:pPr>
        <w:spacing w:before="100" w:beforeAutospacing="1" w:after="100" w:afterAutospacing="1"/>
      </w:pPr>
      <w:r>
        <w:t xml:space="preserve">            </w:t>
      </w:r>
      <w:r w:rsidR="006A7C59" w:rsidRPr="0036468B">
        <w:t xml:space="preserve">2.12.1 </w:t>
      </w:r>
      <w:r>
        <w:t>показателями оценки доступности муниципальной услуги являются:</w:t>
      </w:r>
    </w:p>
    <w:p w:rsidR="00277C48" w:rsidRDefault="00277C48" w:rsidP="00277C48">
      <w:pPr>
        <w:spacing w:before="100" w:beforeAutospacing="1" w:after="100" w:afterAutospacing="1"/>
      </w:pPr>
      <w:r>
        <w:t>-транспортная доступность к местам предоставления муниципальной услуги;</w:t>
      </w:r>
    </w:p>
    <w:p w:rsidR="00277C48" w:rsidRDefault="00277C48" w:rsidP="00277C48">
      <w:pPr>
        <w:spacing w:before="100" w:beforeAutospacing="1" w:after="100" w:afterAutospacing="1"/>
      </w:pPr>
      <w:r>
        <w:t>-обеспечение беспрепятственного передвижения граждан с ограниченными возможностями к помещениям, в которых предоставляется услуга;</w:t>
      </w:r>
    </w:p>
    <w:p w:rsidR="00277C48" w:rsidRDefault="00277C48" w:rsidP="00277C48">
      <w:pPr>
        <w:spacing w:before="100" w:beforeAutospacing="1" w:after="100" w:afterAutospacing="1"/>
      </w:pPr>
      <w:r>
        <w:t>-содействие со стороны должностных лиц учреждения, при необходимости, инвалиду при входе в объект и выходе из него;</w:t>
      </w:r>
    </w:p>
    <w:p w:rsidR="00277C48" w:rsidRDefault="00277C48" w:rsidP="00277C48">
      <w:pPr>
        <w:spacing w:before="100" w:beforeAutospacing="1" w:after="100" w:afterAutospacing="1"/>
      </w:pPr>
      <w:r>
        <w:t>-оборудование на прилегающих к зданию территориях мест для парковки автотранспортных средств инвалидов;</w:t>
      </w:r>
    </w:p>
    <w:p w:rsidR="00277C48" w:rsidRDefault="00277C48" w:rsidP="00277C48">
      <w:pPr>
        <w:spacing w:before="100" w:beforeAutospacing="1" w:after="100" w:afterAutospacing="1"/>
      </w:pPr>
      <w:r>
        <w:t>-возможность посадки в транспортное средство и высадки из него перед входом в учреждение, с помощью персонала учреждения;</w:t>
      </w:r>
    </w:p>
    <w:p w:rsidR="00277C48" w:rsidRDefault="00277C48" w:rsidP="00277C48">
      <w:pPr>
        <w:spacing w:before="100" w:beforeAutospacing="1" w:after="100" w:afterAutospacing="1"/>
      </w:pPr>
      <w:r>
        <w:t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277C48" w:rsidRDefault="00277C48" w:rsidP="00277C48">
      <w:pPr>
        <w:spacing w:before="100" w:beforeAutospacing="1" w:after="100" w:afterAutospacing="1"/>
      </w:pPr>
      <w: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277C48" w:rsidRDefault="00277C48" w:rsidP="00277C48">
      <w:pPr>
        <w:spacing w:before="100" w:beforeAutospacing="1" w:after="100" w:afterAutospacing="1"/>
      </w:pPr>
      <w:r>
        <w:t>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77C48" w:rsidRDefault="00277C48" w:rsidP="00277C48">
      <w:pPr>
        <w:spacing w:before="100" w:beforeAutospacing="1" w:after="100" w:afterAutospacing="1"/>
      </w:pPr>
      <w:r>
        <w:t>-размещение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7C48" w:rsidRDefault="00277C48" w:rsidP="00277C48">
      <w:pPr>
        <w:spacing w:before="100" w:beforeAutospacing="1" w:after="100" w:afterAutospacing="1"/>
      </w:pPr>
      <w:r>
        <w:lastRenderedPageBreak/>
        <w:t>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7C48" w:rsidRDefault="00277C48" w:rsidP="00277C48">
      <w:pPr>
        <w:spacing w:before="100" w:beforeAutospacing="1" w:after="100" w:afterAutospacing="1"/>
      </w:pPr>
      <w: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77C48" w:rsidRDefault="00277C48" w:rsidP="00277C48">
      <w:pPr>
        <w:spacing w:before="100" w:beforeAutospacing="1" w:after="100" w:afterAutospacing="1"/>
      </w:pPr>
      <w:r>
        <w:t xml:space="preserve">-обеспечение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277C48" w:rsidRDefault="00277C48" w:rsidP="00277C48">
      <w:pPr>
        <w:spacing w:before="100" w:beforeAutospacing="1" w:after="100" w:afterAutospacing="1"/>
      </w:pPr>
      <w:r>
        <w:t>-обеспечение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277C48" w:rsidRDefault="00277C48" w:rsidP="00277C48">
      <w:pPr>
        <w:spacing w:before="100" w:beforeAutospacing="1" w:after="100" w:afterAutospacing="1"/>
      </w:pPr>
      <w: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277C48" w:rsidRDefault="00277C48" w:rsidP="00277C48">
      <w:pPr>
        <w:spacing w:before="100" w:beforeAutospacing="1" w:after="100" w:afterAutospacing="1"/>
      </w:pPr>
      <w:r>
        <w:t xml:space="preserve">-размещение информации о порядке предоставления муниципальной услуги на официальном сайте Местной администрации </w:t>
      </w:r>
      <w:proofErr w:type="spellStart"/>
      <w:r>
        <w:t>с.п.Ерокко</w:t>
      </w:r>
      <w:proofErr w:type="spellEnd"/>
      <w:r>
        <w:t>, а также в федеральной государственной информационной системе «Единый портал государственных и муниципальных услуг (функций)»;</w:t>
      </w:r>
    </w:p>
    <w:p w:rsidR="006A7C59" w:rsidRPr="0036468B" w:rsidRDefault="006A7C59" w:rsidP="00277C48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2.12.2 показателями оценки качества муниципальной услуги являются: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-соблюдение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– менее       15 минут; при получении конечного результата – менее 15 минут).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2.13.Организация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На портале государственных услуг Кабардино-Балкарской Республики размещается следующая информация: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-перечень документов, необходимых для предоставления муниципальной услуги;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 xml:space="preserve">-перечень оснований для отказа в предоставлении муниципальной услуги; 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-сроки оказания муниципальной услуги;</w:t>
      </w:r>
    </w:p>
    <w:p w:rsidR="006A7C59" w:rsidRPr="0036468B" w:rsidRDefault="006A7C59" w:rsidP="006A7C59">
      <w:pPr>
        <w:pStyle w:val="a4"/>
        <w:ind w:firstLine="709"/>
        <w:jc w:val="both"/>
        <w:rPr>
          <w:i/>
          <w:sz w:val="24"/>
          <w:szCs w:val="24"/>
          <w:u w:val="single"/>
        </w:rPr>
      </w:pPr>
      <w:r w:rsidRPr="0036468B">
        <w:rPr>
          <w:sz w:val="24"/>
          <w:szCs w:val="24"/>
        </w:rPr>
        <w:t xml:space="preserve">-сведения о размере оплаты предоставления муниципальной услуги. 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</w:p>
    <w:p w:rsidR="006A7C59" w:rsidRPr="00D6332C" w:rsidRDefault="006A7C59" w:rsidP="006A7C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32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D6332C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A7C59" w:rsidRPr="0036468B" w:rsidRDefault="006A7C59" w:rsidP="006A7C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lastRenderedPageBreak/>
        <w:t xml:space="preserve"> 3.1.Предоставление муниципальной услуги представлено блок-схемой (приложение №2 к Административному регламенту) и включает в себя следующие административные процедуры: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-прием и регистрация заявления о предоставлении муниципальной услуги;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-рассмотрение представленных документов и подготовка проекта</w:t>
      </w:r>
      <w:r w:rsidR="00C445F1">
        <w:t xml:space="preserve"> постановления </w:t>
      </w:r>
      <w:proofErr w:type="gramStart"/>
      <w:r w:rsidR="00C445F1">
        <w:t xml:space="preserve">о </w:t>
      </w:r>
      <w:r w:rsidRPr="0036468B">
        <w:t xml:space="preserve"> </w:t>
      </w:r>
      <w:r w:rsidR="00C445F1">
        <w:t>присвоении</w:t>
      </w:r>
      <w:proofErr w:type="gramEnd"/>
      <w:r w:rsidR="00C445F1">
        <w:t>, изменении и аннулировании адресов</w:t>
      </w:r>
      <w:r w:rsidR="00C445F1" w:rsidRPr="0036468B">
        <w:t xml:space="preserve"> </w:t>
      </w:r>
      <w:r w:rsidRPr="0036468B">
        <w:t>либо уведомления об отказе в его присвоении;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-принятие</w:t>
      </w:r>
      <w:r w:rsidR="00C445F1">
        <w:t xml:space="preserve"> постановления о присво</w:t>
      </w:r>
      <w:r w:rsidR="00070FE1">
        <w:t xml:space="preserve">ении, изменении и </w:t>
      </w:r>
      <w:proofErr w:type="gramStart"/>
      <w:r w:rsidR="00070FE1">
        <w:t xml:space="preserve">аннулировании </w:t>
      </w:r>
      <w:r w:rsidR="00C445F1">
        <w:t>адресов</w:t>
      </w:r>
      <w:proofErr w:type="gramEnd"/>
      <w:r w:rsidR="00C445F1" w:rsidRPr="0036468B">
        <w:t xml:space="preserve"> </w:t>
      </w:r>
      <w:r w:rsidRPr="0036468B">
        <w:t>и выдача его заявителю;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-отказ в предоставлении муниципальной услуги.</w:t>
      </w:r>
    </w:p>
    <w:p w:rsidR="006A7C59" w:rsidRPr="0036468B" w:rsidRDefault="006A7C59" w:rsidP="006A7C59">
      <w:pPr>
        <w:ind w:firstLine="709"/>
        <w:jc w:val="both"/>
      </w:pPr>
      <w:r w:rsidRPr="0036468B">
        <w:t>3.2.Порядок предоставления муниципальной услуги: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3.2.1 основанием для начала административной процедуры «Прием и регистрация заявления о предоставлении муниципальной услуги» является обращение заявителя с заявлением о предоставлении муниципальной услуги в Местную администрацию </w:t>
      </w:r>
      <w:proofErr w:type="spellStart"/>
      <w:r w:rsidR="00210FD0">
        <w:t>с.п</w:t>
      </w:r>
      <w:proofErr w:type="spellEnd"/>
      <w:r w:rsidR="00210FD0">
        <w:t xml:space="preserve">. </w:t>
      </w:r>
      <w:proofErr w:type="spellStart"/>
      <w:r w:rsidR="00647004">
        <w:t>Ерокко</w:t>
      </w:r>
      <w:proofErr w:type="spellEnd"/>
      <w:r w:rsidR="00D6332C">
        <w:t xml:space="preserve"> </w:t>
      </w:r>
      <w:r w:rsidRPr="0036468B">
        <w:t xml:space="preserve">(КБР, с. </w:t>
      </w:r>
      <w:r w:rsidR="00D6332C">
        <w:t xml:space="preserve"> </w:t>
      </w:r>
      <w:proofErr w:type="spellStart"/>
      <w:r w:rsidR="00647004">
        <w:t>Ерокко</w:t>
      </w:r>
      <w:proofErr w:type="spellEnd"/>
      <w:r w:rsidR="008B542B">
        <w:t>, ул.Масаева,55</w:t>
      </w:r>
      <w:r w:rsidRPr="0036468B">
        <w:t>), а также посредством почтовой связи или в электронной форме.</w:t>
      </w:r>
      <w:r w:rsidR="00D6332C" w:rsidRPr="00D6332C">
        <w:t xml:space="preserve"> </w:t>
      </w:r>
    </w:p>
    <w:p w:rsidR="006A7C59" w:rsidRPr="0036468B" w:rsidRDefault="006A7C59" w:rsidP="006A7C59">
      <w:pPr>
        <w:autoSpaceDE w:val="0"/>
        <w:autoSpaceDN w:val="0"/>
        <w:adjustRightInd w:val="0"/>
        <w:ind w:firstLine="709"/>
        <w:jc w:val="both"/>
      </w:pPr>
      <w:r w:rsidRPr="0036468B">
        <w:t>Заявление регистрируется в течение 30 минут путем внесения записи, которая содержит входящий номер, дату приема заявления</w:t>
      </w:r>
      <w:r w:rsidR="00070FE1">
        <w:t xml:space="preserve"> и передается для рассмотрения </w:t>
      </w:r>
      <w:r w:rsidRPr="0036468B">
        <w:t xml:space="preserve">Главе местной администрации сельского поселения </w:t>
      </w:r>
      <w:proofErr w:type="spellStart"/>
      <w:r w:rsidR="00647004">
        <w:t>Ерокко</w:t>
      </w:r>
      <w:proofErr w:type="spellEnd"/>
      <w:r w:rsidR="00D6332C">
        <w:t>.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3.2.2 Глава местной администрации </w:t>
      </w:r>
      <w:r w:rsidR="00D6332C">
        <w:t xml:space="preserve">сельского поселения </w:t>
      </w:r>
      <w:proofErr w:type="spellStart"/>
      <w:r w:rsidR="00647004">
        <w:t>Ерокко</w:t>
      </w:r>
      <w:proofErr w:type="spellEnd"/>
      <w:r w:rsidRPr="0036468B">
        <w:t>, в течение двух рабочих дней, рассматривает поступившее обращение и направляет его своему заместителю;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3.2.3 результатом выполнения административного действия является направление заместителю Главы местной администрации сельского   поселения </w:t>
      </w:r>
      <w:proofErr w:type="spellStart"/>
      <w:r w:rsidR="00647004">
        <w:t>Ерокко</w:t>
      </w:r>
      <w:proofErr w:type="spellEnd"/>
      <w:r w:rsidR="00D6332C">
        <w:t xml:space="preserve"> </w:t>
      </w:r>
      <w:r w:rsidRPr="0036468B">
        <w:t>документо</w:t>
      </w:r>
      <w:r w:rsidR="00070FE1">
        <w:t>в в течение двух рабочих дней.</w:t>
      </w:r>
    </w:p>
    <w:p w:rsidR="006A7C59" w:rsidRPr="0036468B" w:rsidRDefault="006A7C59" w:rsidP="006A7C59">
      <w:pPr>
        <w:ind w:firstLine="709"/>
        <w:jc w:val="both"/>
      </w:pPr>
      <w:r w:rsidRPr="0036468B">
        <w:t>3.3.Административная процедура «Рассмотрение представленных документов и подготовка проекта</w:t>
      </w:r>
      <w:r>
        <w:t xml:space="preserve"> постановления о присвоении, изменении и аннулировании адресов</w:t>
      </w:r>
      <w:r w:rsidRPr="0036468B">
        <w:t xml:space="preserve"> либо уведомления об отказе в его присвоении»: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3.3.1 основанием для начала административного действия является получение заместителем главы администрации     на рассмотрение документов, представленных заявителем для </w:t>
      </w:r>
      <w:r>
        <w:t>присвоени</w:t>
      </w:r>
      <w:r w:rsidR="00D6332C">
        <w:t>я</w:t>
      </w:r>
      <w:r>
        <w:t>, изменении и аннулировании адресов.</w:t>
      </w:r>
    </w:p>
    <w:p w:rsidR="006A7C59" w:rsidRPr="0036468B" w:rsidRDefault="00070FE1" w:rsidP="006A7C59">
      <w:pPr>
        <w:ind w:firstLine="709"/>
        <w:jc w:val="both"/>
      </w:pPr>
      <w:r>
        <w:t xml:space="preserve">3.3.2 специалист Администрации </w:t>
      </w:r>
      <w:r w:rsidR="006A7C59" w:rsidRPr="0036468B">
        <w:t>в течение девяти рабочих дней проводит проверку наличия и правильности оформления документов, прилагаемых к заявлению, подготавлива</w:t>
      </w:r>
      <w:r w:rsidR="006A7C59">
        <w:t>ет проект постановления о присвоении, изменении и аннулировании адресов</w:t>
      </w:r>
      <w:r w:rsidR="006A7C59" w:rsidRPr="0036468B">
        <w:t xml:space="preserve"> имущества либо уведомления об отказе в его присвоении, с указанием причин отказа;</w:t>
      </w:r>
    </w:p>
    <w:p w:rsidR="006A7C59" w:rsidRPr="0036468B" w:rsidRDefault="006A7C59" w:rsidP="006A7C59">
      <w:pPr>
        <w:ind w:firstLine="709"/>
        <w:jc w:val="both"/>
      </w:pPr>
      <w:r w:rsidRPr="0036468B">
        <w:t>3.3.3</w:t>
      </w:r>
      <w:r>
        <w:t xml:space="preserve"> проект постановления о присвоении, изменении и аннулировании адресов</w:t>
      </w:r>
      <w:r w:rsidRPr="0036468B">
        <w:t xml:space="preserve"> визируется главой </w:t>
      </w:r>
      <w:proofErr w:type="gramStart"/>
      <w:r w:rsidRPr="0036468B">
        <w:t>Администрации  в</w:t>
      </w:r>
      <w:proofErr w:type="gramEnd"/>
      <w:r w:rsidRPr="0036468B">
        <w:t xml:space="preserve"> течение двух рабочих дней;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3.3.4 результатом выполнения административного действия является   утверждение постановления Главой местной администрации с. п. </w:t>
      </w:r>
      <w:proofErr w:type="spellStart"/>
      <w:r w:rsidR="000C5A2B">
        <w:t>Ерокко</w:t>
      </w:r>
      <w:proofErr w:type="spellEnd"/>
    </w:p>
    <w:p w:rsidR="006A7C59" w:rsidRPr="0036468B" w:rsidRDefault="006A7C59" w:rsidP="006A7C59">
      <w:pPr>
        <w:ind w:firstLine="709"/>
        <w:jc w:val="both"/>
      </w:pPr>
      <w:r w:rsidRPr="0036468B">
        <w:t>3.4.Административная процедура «Принятие</w:t>
      </w:r>
      <w:r w:rsidR="0098525C">
        <w:t xml:space="preserve"> постановления о присвоении, изменении и </w:t>
      </w:r>
      <w:proofErr w:type="gramStart"/>
      <w:r w:rsidR="0098525C">
        <w:t>аннулировании адресов</w:t>
      </w:r>
      <w:proofErr w:type="gramEnd"/>
      <w:r w:rsidRPr="0036468B">
        <w:t xml:space="preserve"> и выдача его заявителю»:</w:t>
      </w:r>
    </w:p>
    <w:p w:rsidR="006A7C59" w:rsidRPr="0036468B" w:rsidRDefault="006A7C59" w:rsidP="006A7C59">
      <w:pPr>
        <w:ind w:firstLine="709"/>
        <w:jc w:val="both"/>
      </w:pPr>
      <w:r w:rsidRPr="0036468B">
        <w:t>3.4.1 основанием для начала административного действия является подготовка</w:t>
      </w:r>
      <w:r w:rsidR="0098525C">
        <w:t xml:space="preserve"> постановления о присвоении, изменении и аннулировании адресов</w:t>
      </w:r>
      <w:r w:rsidRPr="0036468B">
        <w:t>;</w:t>
      </w:r>
    </w:p>
    <w:p w:rsidR="006A7C59" w:rsidRPr="0036468B" w:rsidRDefault="006A7C59" w:rsidP="006A7C59">
      <w:pPr>
        <w:ind w:firstLine="709"/>
        <w:jc w:val="both"/>
      </w:pPr>
      <w:r w:rsidRPr="0036468B">
        <w:t>3.4.2 принятое</w:t>
      </w:r>
      <w:r w:rsidR="0098525C">
        <w:t xml:space="preserve"> постановление о присвоении, изменении и аннулировании адресов</w:t>
      </w:r>
      <w:r w:rsidRPr="0036468B">
        <w:t>, в течение двух дней оформляется в трех экземплярах, регистрируется, заверяется печатью;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3.4.3 Местная </w:t>
      </w:r>
      <w:r w:rsidR="00D6332C" w:rsidRPr="0036468B">
        <w:t>администрация в</w:t>
      </w:r>
      <w:r w:rsidRPr="0036468B">
        <w:t xml:space="preserve"> течение одного рабочего дня вносит сведения о принятом пос</w:t>
      </w:r>
      <w:r w:rsidR="0098525C">
        <w:t xml:space="preserve">тановлении </w:t>
      </w:r>
      <w:r w:rsidR="00D6332C">
        <w:t xml:space="preserve">о </w:t>
      </w:r>
      <w:r w:rsidR="00D6332C" w:rsidRPr="0036468B">
        <w:t>присвоении</w:t>
      </w:r>
      <w:r w:rsidR="0098525C">
        <w:t>, изменении и аннулировании адресов</w:t>
      </w:r>
      <w:r w:rsidR="0098525C" w:rsidRPr="0036468B">
        <w:t xml:space="preserve"> </w:t>
      </w:r>
      <w:r w:rsidRPr="0036468B">
        <w:t>в информационные системы обеспечения градостроительной деятельности;</w:t>
      </w:r>
    </w:p>
    <w:p w:rsidR="006A7C59" w:rsidRPr="0036468B" w:rsidRDefault="006A7C59" w:rsidP="006A7C59">
      <w:pPr>
        <w:ind w:firstLine="709"/>
        <w:jc w:val="both"/>
      </w:pPr>
      <w:r w:rsidRPr="0036468B">
        <w:t>3.4.4 результатом выполнения административного действия является выдача в течение двух рабочих дней местной администрацией одного экземпля</w:t>
      </w:r>
      <w:r w:rsidR="0098525C">
        <w:t xml:space="preserve">ра уведомления </w:t>
      </w:r>
      <w:proofErr w:type="gramStart"/>
      <w:r w:rsidR="0098525C">
        <w:t xml:space="preserve">о </w:t>
      </w:r>
      <w:r w:rsidRPr="0036468B">
        <w:t xml:space="preserve"> </w:t>
      </w:r>
      <w:r w:rsidR="0098525C">
        <w:t>присвоении</w:t>
      </w:r>
      <w:proofErr w:type="gramEnd"/>
      <w:r w:rsidR="0098525C">
        <w:t>, изменении и аннулировании адресов</w:t>
      </w:r>
      <w:r w:rsidR="0098525C" w:rsidRPr="0036468B">
        <w:t xml:space="preserve"> </w:t>
      </w:r>
      <w:r w:rsidRPr="0036468B">
        <w:t>лично заявителю или направление данного решения по адресу (почтовому/электронному), указанному в его заявлении.</w:t>
      </w:r>
    </w:p>
    <w:p w:rsidR="006A7C59" w:rsidRPr="0036468B" w:rsidRDefault="006A7C59" w:rsidP="006A7C59">
      <w:pPr>
        <w:ind w:firstLine="709"/>
        <w:jc w:val="both"/>
      </w:pPr>
      <w:r w:rsidRPr="0036468B">
        <w:lastRenderedPageBreak/>
        <w:t>3.5. административная процедура «Отказ в предоставлении муниципальной услуги»:</w:t>
      </w:r>
    </w:p>
    <w:p w:rsidR="006A7C59" w:rsidRPr="0036468B" w:rsidRDefault="006A7C59" w:rsidP="006A7C59">
      <w:pPr>
        <w:ind w:firstLine="709"/>
        <w:jc w:val="both"/>
      </w:pPr>
      <w:r w:rsidRPr="0036468B">
        <w:t>3.5.1 основанием для начала административного действия является оформление, в течение трех рабочих дней местной администрацией уведомле</w:t>
      </w:r>
      <w:r w:rsidR="00725753">
        <w:t>ния об отказе в присвоении, изменении и аннулировании адресов</w:t>
      </w:r>
      <w:r w:rsidR="00725753" w:rsidRPr="0036468B">
        <w:t xml:space="preserve"> </w:t>
      </w:r>
      <w:r w:rsidRPr="0036468B">
        <w:t>с указанием причин отказа;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3.5.2 заместитель Главы местной администрации сельского   поселения </w:t>
      </w:r>
      <w:proofErr w:type="spellStart"/>
      <w:r w:rsidR="00647004">
        <w:t>Ерокко</w:t>
      </w:r>
      <w:proofErr w:type="spellEnd"/>
      <w:r w:rsidR="00D6332C">
        <w:t xml:space="preserve"> </w:t>
      </w:r>
      <w:r w:rsidRPr="0036468B">
        <w:t>в течение двух дней подписывает отказ и уведомл</w:t>
      </w:r>
      <w:r w:rsidR="00725753">
        <w:t>ение об отказе в присвоении, изменении и аннулировании адресов</w:t>
      </w:r>
      <w:r w:rsidRPr="0036468B">
        <w:t xml:space="preserve"> или возвращает его на доработку;</w:t>
      </w:r>
    </w:p>
    <w:p w:rsidR="006A7C59" w:rsidRPr="0036468B" w:rsidRDefault="006A7C59" w:rsidP="006A7C59">
      <w:pPr>
        <w:ind w:firstLine="709"/>
        <w:jc w:val="both"/>
      </w:pPr>
      <w:r w:rsidRPr="0036468B">
        <w:t>3.5.3 результатом выполнения административного действия является выдача, в течение трех рабочих дней со дня принятия решения местной администрацией уведомл</w:t>
      </w:r>
      <w:r w:rsidR="00725753">
        <w:t>ения об отказе в присвоении, изменении и аннулировании адресов</w:t>
      </w:r>
      <w:r w:rsidRPr="0036468B">
        <w:t xml:space="preserve"> заявителю лично или направление уведомления по адресу (почтовому (электронному), указанному в его обращении;</w:t>
      </w:r>
    </w:p>
    <w:p w:rsidR="006A7C59" w:rsidRPr="0036468B" w:rsidRDefault="006A7C59" w:rsidP="006A7C59">
      <w:pPr>
        <w:ind w:firstLine="709"/>
        <w:jc w:val="both"/>
      </w:pPr>
      <w:r w:rsidRPr="0036468B">
        <w:t>3.5.4 решение об отказе в предоставлении муниципальной услуги должно содержать основание отказа с обязательной ссылкой на нарушения.</w:t>
      </w:r>
    </w:p>
    <w:p w:rsidR="006A7C59" w:rsidRPr="0036468B" w:rsidRDefault="006A7C59" w:rsidP="006A7C59">
      <w:pPr>
        <w:jc w:val="both"/>
        <w:rPr>
          <w:color w:val="000000"/>
        </w:rPr>
      </w:pPr>
      <w:r w:rsidRPr="0036468B">
        <w:rPr>
          <w:color w:val="000000"/>
        </w:rPr>
        <w:t xml:space="preserve">        3.6. Заявитель либо его представитель может также обратиться за получением муниципальной услуги   в Многофункциональный центр по предоставлению государ</w:t>
      </w:r>
      <w:r w:rsidR="00070FE1">
        <w:rPr>
          <w:color w:val="000000"/>
        </w:rPr>
        <w:t xml:space="preserve">ственных и муниципальных услуг </w:t>
      </w:r>
      <w:r w:rsidRPr="0036468B">
        <w:rPr>
          <w:color w:val="000000"/>
        </w:rPr>
        <w:t xml:space="preserve">сельского поселения </w:t>
      </w:r>
      <w:proofErr w:type="spellStart"/>
      <w:r w:rsidR="00647004">
        <w:rPr>
          <w:color w:val="000000"/>
        </w:rPr>
        <w:t>Ерокко</w:t>
      </w:r>
      <w:proofErr w:type="spellEnd"/>
      <w:r w:rsidR="00D6332C">
        <w:rPr>
          <w:color w:val="000000"/>
        </w:rPr>
        <w:t xml:space="preserve"> </w:t>
      </w:r>
      <w:r w:rsidRPr="0036468B">
        <w:rPr>
          <w:color w:val="000000"/>
        </w:rPr>
        <w:t xml:space="preserve">по адресу: </w:t>
      </w:r>
      <w:proofErr w:type="spellStart"/>
      <w:r w:rsidRPr="0036468B">
        <w:rPr>
          <w:color w:val="000000"/>
        </w:rPr>
        <w:t>с.</w:t>
      </w:r>
      <w:r w:rsidR="00C445F1">
        <w:rPr>
          <w:color w:val="000000"/>
        </w:rPr>
        <w:t>п</w:t>
      </w:r>
      <w:proofErr w:type="spellEnd"/>
      <w:r w:rsidR="00C445F1">
        <w:rPr>
          <w:color w:val="000000"/>
        </w:rPr>
        <w:t>.</w:t>
      </w:r>
      <w:r w:rsidRPr="0036468B">
        <w:rPr>
          <w:color w:val="000000"/>
        </w:rPr>
        <w:t xml:space="preserve"> </w:t>
      </w:r>
      <w:proofErr w:type="spellStart"/>
      <w:r w:rsidR="00647004">
        <w:rPr>
          <w:color w:val="000000"/>
        </w:rPr>
        <w:t>Ерокко</w:t>
      </w:r>
      <w:proofErr w:type="spellEnd"/>
      <w:r w:rsidRPr="0036468B">
        <w:rPr>
          <w:color w:val="000000"/>
        </w:rPr>
        <w:t xml:space="preserve">, ул. </w:t>
      </w:r>
      <w:r w:rsidR="000C5A2B">
        <w:rPr>
          <w:color w:val="000000"/>
        </w:rPr>
        <w:t>Масаева</w:t>
      </w:r>
      <w:r w:rsidRPr="0036468B">
        <w:rPr>
          <w:color w:val="000000"/>
        </w:rPr>
        <w:t>,</w:t>
      </w:r>
      <w:r w:rsidR="000C5A2B">
        <w:rPr>
          <w:color w:val="000000"/>
        </w:rPr>
        <w:t>55</w:t>
      </w:r>
      <w:r w:rsidRPr="0036468B">
        <w:rPr>
          <w:color w:val="000000"/>
        </w:rPr>
        <w:t>.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    </w:t>
      </w:r>
      <w:proofErr w:type="gramStart"/>
      <w:r w:rsidRPr="0036468B">
        <w:t>3.6.1  МФЦ</w:t>
      </w:r>
      <w:proofErr w:type="gramEnd"/>
      <w:r w:rsidRPr="0036468B">
        <w:t xml:space="preserve"> осуществляет: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- взаимодействие с Администрацией сельского поселения </w:t>
      </w:r>
      <w:proofErr w:type="spellStart"/>
      <w:r w:rsidR="00647004">
        <w:t>Ерокко</w:t>
      </w:r>
      <w:proofErr w:type="spellEnd"/>
      <w:r w:rsidRPr="0036468B">
        <w:t xml:space="preserve">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- информирование граждан и организаций по вопросам предоставления муниципальной услуги;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- прием и выдачу документов, необходимых для предоставления муниципальной услуги;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- обработку персональных данных, связанных с предоставлением муниципальной услуги.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  3.6.2.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 а) определяет предмет обращения;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 б) проводит проверку полномочий лица, подающего документы;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в) проводит проверку соответствия документов требованиям, установленным   настоящим Административным регламентом;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 г) принимает от лица, подающего документы, заявление на предоставление муниципальной услуги, содержащее также согласие на обработку персональных данных;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6A7C59" w:rsidRPr="0036468B" w:rsidRDefault="006A7C59" w:rsidP="006A7C59">
      <w:pPr>
        <w:pStyle w:val="Default"/>
        <w:jc w:val="both"/>
      </w:pPr>
      <w:r w:rsidRPr="0036468B">
        <w:t xml:space="preserve">    е) заверяет электронное дело своей электронной цифровой подписью (далее - ЭЦП); </w:t>
      </w:r>
    </w:p>
    <w:p w:rsidR="006A7C59" w:rsidRPr="0036468B" w:rsidRDefault="006A7C59" w:rsidP="006A7C59">
      <w:pPr>
        <w:pStyle w:val="Default"/>
        <w:ind w:firstLine="708"/>
        <w:jc w:val="both"/>
      </w:pPr>
      <w:r w:rsidRPr="0036468B">
        <w:t>При обнаружении несоответствия документов требованиям,</w:t>
      </w:r>
      <w:r w:rsidR="00070FE1">
        <w:t xml:space="preserve"> указанных </w:t>
      </w:r>
      <w:r w:rsidRPr="0036468B">
        <w:t xml:space="preserve">в настоящем Административном регламенте, специалист МФЦ, осуществляющий прием документов, возвращает их заявителю для устранения выявленных недостатков. </w:t>
      </w:r>
    </w:p>
    <w:p w:rsidR="006A7C59" w:rsidRPr="0036468B" w:rsidRDefault="006A7C59" w:rsidP="006A7C59">
      <w:pPr>
        <w:pStyle w:val="Default"/>
        <w:ind w:firstLine="708"/>
        <w:jc w:val="both"/>
      </w:pPr>
      <w:r w:rsidRPr="0036468B">
        <w:t xml:space="preserve">По окончании приема документов специалист МФЦ выдает заявителю расписку в приеме документов. </w:t>
      </w:r>
    </w:p>
    <w:p w:rsidR="006A7C59" w:rsidRPr="0036468B" w:rsidRDefault="006A7C59" w:rsidP="006A7C59">
      <w:pPr>
        <w:ind w:firstLine="709"/>
      </w:pPr>
    </w:p>
    <w:p w:rsidR="006A7C59" w:rsidRPr="00D6332C" w:rsidRDefault="006A7C59" w:rsidP="006A7C5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332C">
        <w:rPr>
          <w:b/>
        </w:rPr>
        <w:t>4.</w:t>
      </w:r>
      <w:r w:rsidRPr="00D6332C">
        <w:rPr>
          <w:b/>
          <w:bCs/>
        </w:rPr>
        <w:t>Формы контроля за исполнением Административного регламента</w:t>
      </w:r>
    </w:p>
    <w:p w:rsidR="006A7C59" w:rsidRPr="0036468B" w:rsidRDefault="006A7C59" w:rsidP="006A7C59">
      <w:pPr>
        <w:ind w:firstLine="709"/>
        <w:jc w:val="both"/>
        <w:rPr>
          <w:rFonts w:eastAsia="Arial"/>
        </w:rPr>
      </w:pPr>
    </w:p>
    <w:p w:rsidR="006A7C59" w:rsidRPr="0036468B" w:rsidRDefault="006A7C59" w:rsidP="006A7C59">
      <w:pPr>
        <w:ind w:firstLine="709"/>
        <w:jc w:val="both"/>
      </w:pPr>
      <w:r w:rsidRPr="0036468B">
        <w:t xml:space="preserve">4.1.Текущий контроль за соблюдением и исполнением положения Административного регламента и принятием специалистами решений осуществляется главой Администрации, а также должностными лицами Местной администрации </w:t>
      </w:r>
      <w:proofErr w:type="spellStart"/>
      <w:r w:rsidR="00D6332C">
        <w:t>с.п</w:t>
      </w:r>
      <w:proofErr w:type="spellEnd"/>
      <w:r w:rsidR="00D6332C">
        <w:t xml:space="preserve">. </w:t>
      </w:r>
      <w:proofErr w:type="spellStart"/>
      <w:r w:rsidR="00647004">
        <w:t>Ерокко</w:t>
      </w:r>
      <w:proofErr w:type="spellEnd"/>
      <w:r w:rsidRPr="0036468B">
        <w:t xml:space="preserve">, ответственными за организацию работы по предоставлению муниципальной услуги. 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lastRenderedPageBreak/>
        <w:t>4.2.Текущий контроль осуществля</w:t>
      </w:r>
      <w:r w:rsidR="00070FE1">
        <w:rPr>
          <w:sz w:val="24"/>
          <w:szCs w:val="24"/>
        </w:rPr>
        <w:t xml:space="preserve">ется путем проведения проверок </w:t>
      </w:r>
      <w:r w:rsidRPr="0036468B">
        <w:rPr>
          <w:sz w:val="24"/>
          <w:szCs w:val="24"/>
        </w:rPr>
        <w:t xml:space="preserve">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6A7C59" w:rsidRPr="0036468B" w:rsidRDefault="006A7C59" w:rsidP="00D6332C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4.3.Контроль за полнотой и качеством предоставления муниципальной услуги включает в себя проведение проверок, выявление и нарушение прав заявителя,</w:t>
      </w:r>
      <w:r w:rsidR="00D6332C">
        <w:rPr>
          <w:sz w:val="24"/>
          <w:szCs w:val="24"/>
        </w:rPr>
        <w:t xml:space="preserve"> рассмотрение, принятие решений</w:t>
      </w:r>
      <w:r w:rsidRPr="0036468B">
        <w:rPr>
          <w:sz w:val="24"/>
          <w:szCs w:val="24"/>
        </w:rPr>
        <w:t xml:space="preserve"> и подготовку ответов на обращения заявителей, содержащих жалобы на решения, действия (бездействие) должностных лиц.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4.4.Проверки полноты и качества представления муниципальной услуги могут быть плановыми (проводятся на основании годо</w:t>
      </w:r>
      <w:r w:rsidR="00D6332C">
        <w:rPr>
          <w:sz w:val="24"/>
          <w:szCs w:val="24"/>
        </w:rPr>
        <w:t>вых планов работы Администрации</w:t>
      </w:r>
      <w:r w:rsidRPr="0036468B">
        <w:rPr>
          <w:sz w:val="24"/>
          <w:szCs w:val="24"/>
        </w:rPr>
        <w:t>) и внеплановыми.</w:t>
      </w:r>
    </w:p>
    <w:p w:rsidR="006A7C59" w:rsidRPr="0036468B" w:rsidRDefault="006A7C59" w:rsidP="006A7C59">
      <w:pPr>
        <w:pStyle w:val="a4"/>
        <w:ind w:firstLine="709"/>
        <w:jc w:val="both"/>
        <w:rPr>
          <w:sz w:val="24"/>
          <w:szCs w:val="24"/>
        </w:rPr>
      </w:pPr>
      <w:r w:rsidRPr="0036468B">
        <w:rPr>
          <w:sz w:val="24"/>
          <w:szCs w:val="24"/>
        </w:rPr>
        <w:t>4.5.По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6A7C59" w:rsidRPr="0036468B" w:rsidRDefault="006A7C59" w:rsidP="00D6332C">
      <w:pPr>
        <w:ind w:firstLine="709"/>
        <w:jc w:val="both"/>
      </w:pPr>
      <w:r w:rsidRPr="0036468B">
        <w:rPr>
          <w:lang w:eastAsia="en-US"/>
        </w:rPr>
        <w:t>4.6.</w:t>
      </w:r>
      <w:r w:rsidRPr="0036468B">
        <w:t>Персональная ответственность специалистов закрепляется в их должностных инструкциях.</w:t>
      </w:r>
    </w:p>
    <w:p w:rsidR="006A7C59" w:rsidRPr="00D6332C" w:rsidRDefault="006A7C59" w:rsidP="006A7C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C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6A7C59" w:rsidRDefault="006A7C59" w:rsidP="006A7C5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332C">
        <w:rPr>
          <w:rFonts w:ascii="Times New Roman" w:hAnsi="Times New Roman" w:cs="Times New Roman"/>
          <w:b/>
          <w:sz w:val="24"/>
          <w:szCs w:val="24"/>
        </w:rPr>
        <w:t xml:space="preserve"> должностных лиц и муниципальных служащих</w:t>
      </w:r>
    </w:p>
    <w:p w:rsidR="00D6332C" w:rsidRPr="00D6332C" w:rsidRDefault="00D6332C" w:rsidP="006A7C5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7C59" w:rsidRPr="0036468B" w:rsidRDefault="006A7C59" w:rsidP="006A7C59">
      <w:pPr>
        <w:ind w:firstLine="709"/>
        <w:jc w:val="both"/>
      </w:pPr>
      <w:r w:rsidRPr="0036468B">
        <w:t>5.1.Заявитель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5.2.Заявитель имеет право обратиться с жалобой лично или направить обращение в письменной или электронной форме Главе местной администрации </w:t>
      </w:r>
      <w:proofErr w:type="spellStart"/>
      <w:r w:rsidR="00D6332C">
        <w:t>с.п</w:t>
      </w:r>
      <w:proofErr w:type="spellEnd"/>
      <w:r w:rsidR="00D6332C">
        <w:t xml:space="preserve">. </w:t>
      </w:r>
      <w:proofErr w:type="spellStart"/>
      <w:r w:rsidR="00647004">
        <w:t>Ерокко</w:t>
      </w:r>
      <w:proofErr w:type="spellEnd"/>
    </w:p>
    <w:p w:rsidR="006A7C59" w:rsidRPr="0036468B" w:rsidRDefault="006A7C59" w:rsidP="006A7C59">
      <w:pPr>
        <w:ind w:firstLine="709"/>
        <w:jc w:val="both"/>
      </w:pPr>
      <w:r w:rsidRPr="0036468B">
        <w:t>5.3.В письменном обращении заявитель в обязательном порядке указывает наименование структурного подразделения, в который направляется его жалоба, свою фамилию, имя, отчество, а также адрес, по которому должен быть направлен ответ, излагает суть жалобы, ставит личную подпись и дату.</w:t>
      </w:r>
    </w:p>
    <w:p w:rsidR="006A7C59" w:rsidRPr="0036468B" w:rsidRDefault="006A7C59" w:rsidP="006A7C59">
      <w:pPr>
        <w:ind w:firstLine="709"/>
        <w:jc w:val="both"/>
      </w:pPr>
      <w:r w:rsidRPr="0036468B">
        <w:t>5.4.Основанием для начала процедуры досудебного обжалования является регистрация жалобы.</w:t>
      </w:r>
    </w:p>
    <w:p w:rsidR="006A7C59" w:rsidRPr="0036468B" w:rsidRDefault="006A7C59" w:rsidP="006A7C59">
      <w:pPr>
        <w:ind w:firstLine="709"/>
        <w:jc w:val="both"/>
      </w:pPr>
      <w:r w:rsidRPr="0036468B">
        <w:t>5.5.При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- 5 рабочих дней со дня ее регистрации.</w:t>
      </w:r>
    </w:p>
    <w:p w:rsidR="006A7C59" w:rsidRPr="0036468B" w:rsidRDefault="006A7C59" w:rsidP="006A7C59">
      <w:pPr>
        <w:ind w:firstLine="709"/>
        <w:jc w:val="both"/>
      </w:pPr>
      <w:r w:rsidRPr="0036468B">
        <w:t>5.6.Результатом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6A7C59" w:rsidRPr="0036468B" w:rsidRDefault="006A7C59" w:rsidP="006A7C59">
      <w:pPr>
        <w:ind w:firstLine="709"/>
        <w:jc w:val="both"/>
      </w:pPr>
      <w:r w:rsidRPr="0036468B">
        <w:t>5.7.Письменный ответ, содержащий результаты рассмотрения, направляется заявителю по адресу, указанному в обращении.</w:t>
      </w:r>
    </w:p>
    <w:p w:rsidR="006A7C59" w:rsidRPr="0036468B" w:rsidRDefault="006A7C59" w:rsidP="006A7C59">
      <w:pPr>
        <w:ind w:firstLine="709"/>
        <w:jc w:val="both"/>
      </w:pPr>
      <w:r w:rsidRPr="0036468B">
        <w:t xml:space="preserve">5.8.В случае отсутствия в письменном обращении адреса, по которому должен направляться ответ или в нем не указана фамилия заявителя, то ответ на данное обращение Местной администрацией сельского   поселения </w:t>
      </w:r>
      <w:proofErr w:type="spellStart"/>
      <w:r w:rsidR="00647004">
        <w:t>Ерокко</w:t>
      </w:r>
      <w:proofErr w:type="spellEnd"/>
      <w:r w:rsidR="00D6332C">
        <w:t xml:space="preserve"> </w:t>
      </w:r>
      <w:r w:rsidRPr="0036468B">
        <w:t>не дается.</w:t>
      </w:r>
    </w:p>
    <w:p w:rsidR="006A7C59" w:rsidRDefault="006A7C59" w:rsidP="006A7C59">
      <w:pPr>
        <w:ind w:firstLine="709"/>
        <w:jc w:val="both"/>
      </w:pPr>
      <w:r w:rsidRPr="0036468B">
        <w:t xml:space="preserve">5.9.При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членам его семьи, Местная администрация сельского   поселения </w:t>
      </w:r>
      <w:proofErr w:type="spellStart"/>
      <w:r w:rsidR="00647004">
        <w:t>Ерокко</w:t>
      </w:r>
      <w:proofErr w:type="spellEnd"/>
      <w:r w:rsidR="00D6332C">
        <w:t xml:space="preserve"> </w:t>
      </w:r>
      <w:r w:rsidRPr="0036468B">
        <w:t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A7C59" w:rsidRPr="0036468B" w:rsidRDefault="006A7C59" w:rsidP="006A7C59">
      <w:pPr>
        <w:jc w:val="both"/>
      </w:pPr>
      <w:r w:rsidRPr="0036468B">
        <w:t>5.10.Заявители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6A7C59" w:rsidRPr="0036468B" w:rsidRDefault="006A7C59" w:rsidP="00B5577D"/>
    <w:p w:rsidR="006A7C59" w:rsidRPr="0036468B" w:rsidRDefault="006A7C59" w:rsidP="006A7C59"/>
    <w:p w:rsidR="008B542B" w:rsidRDefault="008B542B" w:rsidP="006A7C59">
      <w:pPr>
        <w:ind w:left="3402"/>
        <w:jc w:val="center"/>
      </w:pPr>
    </w:p>
    <w:p w:rsidR="006A7C59" w:rsidRPr="0036468B" w:rsidRDefault="006A7C59" w:rsidP="006A7C59">
      <w:pPr>
        <w:ind w:left="3402"/>
        <w:jc w:val="center"/>
      </w:pPr>
      <w:r w:rsidRPr="0036468B">
        <w:lastRenderedPageBreak/>
        <w:t>Приложение №1</w:t>
      </w:r>
    </w:p>
    <w:p w:rsidR="00725753" w:rsidRPr="0036468B" w:rsidRDefault="006A7C59" w:rsidP="00725753">
      <w:pPr>
        <w:ind w:left="3402"/>
        <w:jc w:val="center"/>
      </w:pPr>
      <w:r w:rsidRPr="0036468B">
        <w:t>к Административному регламенту по предоставлению муниципальной услуги «</w:t>
      </w:r>
      <w:r w:rsidR="00725753">
        <w:t>Присвоении, изменении и аннулировании адресов»</w:t>
      </w:r>
    </w:p>
    <w:p w:rsidR="006A7C59" w:rsidRPr="0036468B" w:rsidRDefault="006A7C59" w:rsidP="006A7C59">
      <w:pPr>
        <w:ind w:left="3402"/>
        <w:jc w:val="center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210FD0">
      <w:pPr>
        <w:ind w:left="4253"/>
      </w:pPr>
      <w:r w:rsidRPr="0036468B">
        <w:t xml:space="preserve">Главе местной администрации </w:t>
      </w:r>
      <w:proofErr w:type="spellStart"/>
      <w:r w:rsidR="00210FD0">
        <w:t>с.п</w:t>
      </w:r>
      <w:proofErr w:type="spellEnd"/>
      <w:r w:rsidR="00210FD0">
        <w:t xml:space="preserve">. </w:t>
      </w:r>
      <w:proofErr w:type="spellStart"/>
      <w:r w:rsidR="00647004">
        <w:t>Ерокко</w:t>
      </w:r>
      <w:proofErr w:type="spellEnd"/>
    </w:p>
    <w:p w:rsidR="006A7C59" w:rsidRPr="0036468B" w:rsidRDefault="006A7C59" w:rsidP="00725753">
      <w:pPr>
        <w:ind w:left="4253"/>
        <w:jc w:val="right"/>
      </w:pPr>
      <w:r w:rsidRPr="0036468B">
        <w:t xml:space="preserve">____________________________________ </w:t>
      </w:r>
    </w:p>
    <w:p w:rsidR="006A7C59" w:rsidRPr="0036468B" w:rsidRDefault="006A7C59" w:rsidP="00725753">
      <w:pPr>
        <w:ind w:left="4253"/>
        <w:jc w:val="right"/>
      </w:pPr>
    </w:p>
    <w:p w:rsidR="006A7C59" w:rsidRPr="0036468B" w:rsidRDefault="006A7C59" w:rsidP="00725753">
      <w:pPr>
        <w:tabs>
          <w:tab w:val="left" w:pos="3915"/>
        </w:tabs>
        <w:ind w:left="4253"/>
        <w:jc w:val="right"/>
      </w:pPr>
      <w:r w:rsidRPr="0036468B">
        <w:t>от__________________________________</w:t>
      </w:r>
    </w:p>
    <w:p w:rsidR="006A7C59" w:rsidRPr="0036468B" w:rsidRDefault="006A7C59" w:rsidP="00725753">
      <w:pPr>
        <w:ind w:left="4253"/>
        <w:jc w:val="right"/>
      </w:pPr>
    </w:p>
    <w:p w:rsidR="006A7C59" w:rsidRPr="0036468B" w:rsidRDefault="00725753" w:rsidP="00725753">
      <w:pPr>
        <w:tabs>
          <w:tab w:val="left" w:pos="2085"/>
        </w:tabs>
        <w:ind w:left="4253"/>
        <w:jc w:val="right"/>
      </w:pPr>
      <w:r>
        <w:t xml:space="preserve"> </w:t>
      </w:r>
      <w:r w:rsidR="006A7C59" w:rsidRPr="0036468B">
        <w:t>Адрес_______________________________</w:t>
      </w:r>
    </w:p>
    <w:p w:rsidR="006A7C59" w:rsidRPr="0036468B" w:rsidRDefault="00725753" w:rsidP="00725753">
      <w:pPr>
        <w:tabs>
          <w:tab w:val="left" w:pos="4185"/>
        </w:tabs>
        <w:ind w:left="4253"/>
        <w:jc w:val="center"/>
      </w:pPr>
      <w:r>
        <w:t xml:space="preserve">          </w:t>
      </w:r>
      <w:r w:rsidR="006A7C59" w:rsidRPr="0036468B">
        <w:t>Тел._____</w:t>
      </w:r>
      <w:r>
        <w:t>_</w:t>
      </w:r>
      <w:r w:rsidR="006A7C59" w:rsidRPr="0036468B">
        <w:t>___________________________</w:t>
      </w: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tabs>
          <w:tab w:val="left" w:pos="3060"/>
        </w:tabs>
        <w:ind w:firstLine="709"/>
      </w:pPr>
      <w:r w:rsidRPr="0036468B">
        <w:t xml:space="preserve">                                                   Заявление</w:t>
      </w: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  <w:proofErr w:type="gramStart"/>
      <w:r w:rsidRPr="0036468B">
        <w:t>Прошу  Вас</w:t>
      </w:r>
      <w:proofErr w:type="gramEnd"/>
      <w:r w:rsidRPr="0036468B">
        <w:t xml:space="preserve"> </w:t>
      </w:r>
      <w:r w:rsidR="00725753">
        <w:t xml:space="preserve"> «Присвоить, изменить и аннулировать адрес»</w:t>
      </w:r>
      <w:r w:rsidRPr="0036468B">
        <w:t xml:space="preserve">  </w:t>
      </w:r>
    </w:p>
    <w:p w:rsidR="006A7C59" w:rsidRPr="0036468B" w:rsidRDefault="006A7C59" w:rsidP="006A7C59">
      <w:r w:rsidRPr="0036468B">
        <w:t>_________________________________________________________________</w:t>
      </w:r>
      <w:r w:rsidR="00725753">
        <w:t>___________</w:t>
      </w:r>
      <w:r w:rsidRPr="0036468B">
        <w:t>_</w:t>
      </w:r>
    </w:p>
    <w:p w:rsidR="006A7C59" w:rsidRPr="0036468B" w:rsidRDefault="006A7C59" w:rsidP="006A7C59">
      <w:pPr>
        <w:jc w:val="center"/>
      </w:pPr>
      <w:r w:rsidRPr="0036468B">
        <w:t>указывае</w:t>
      </w:r>
      <w:r w:rsidR="00725753">
        <w:t xml:space="preserve">тся объект </w:t>
      </w:r>
    </w:p>
    <w:p w:rsidR="00725753" w:rsidRDefault="00725753" w:rsidP="006A7C59"/>
    <w:p w:rsidR="006A7C59" w:rsidRPr="0036468B" w:rsidRDefault="006A7C59" w:rsidP="006A7C59">
      <w:r w:rsidRPr="0036468B">
        <w:t xml:space="preserve">расположенному по адресу:  </w:t>
      </w:r>
    </w:p>
    <w:p w:rsidR="006A7C59" w:rsidRPr="0036468B" w:rsidRDefault="006A7C59" w:rsidP="006A7C59">
      <w:r w:rsidRPr="0036468B">
        <w:t>_________________________________________________________________</w:t>
      </w:r>
      <w:r w:rsidR="00725753">
        <w:t>___________</w:t>
      </w:r>
      <w:r w:rsidRPr="0036468B">
        <w:t xml:space="preserve">_ </w:t>
      </w: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tabs>
          <w:tab w:val="left" w:pos="6270"/>
        </w:tabs>
        <w:ind w:firstLine="709"/>
      </w:pPr>
      <w:r w:rsidRPr="0036468B">
        <w:tab/>
        <w:t>Подпись______________</w:t>
      </w:r>
    </w:p>
    <w:p w:rsidR="006A7C59" w:rsidRPr="0036468B" w:rsidRDefault="006A7C59" w:rsidP="006A7C59">
      <w:pPr>
        <w:ind w:firstLine="709"/>
      </w:pPr>
    </w:p>
    <w:p w:rsidR="006A7C59" w:rsidRPr="0036468B" w:rsidRDefault="006A7C59" w:rsidP="006A7C59">
      <w:pPr>
        <w:tabs>
          <w:tab w:val="left" w:pos="6255"/>
        </w:tabs>
        <w:ind w:firstLine="709"/>
      </w:pPr>
      <w:r w:rsidRPr="0036468B">
        <w:tab/>
        <w:t>Дата__________________</w:t>
      </w:r>
    </w:p>
    <w:p w:rsidR="006A7C59" w:rsidRPr="0036468B" w:rsidRDefault="006A7C59" w:rsidP="006A7C59">
      <w:pPr>
        <w:tabs>
          <w:tab w:val="left" w:pos="6465"/>
        </w:tabs>
        <w:ind w:firstLine="709"/>
      </w:pPr>
      <w:r w:rsidRPr="0036468B">
        <w:tab/>
      </w:r>
    </w:p>
    <w:p w:rsidR="006A7C59" w:rsidRPr="0036468B" w:rsidRDefault="006A7C59" w:rsidP="006A7C59">
      <w:pPr>
        <w:tabs>
          <w:tab w:val="left" w:pos="6465"/>
        </w:tabs>
        <w:ind w:firstLine="709"/>
      </w:pPr>
    </w:p>
    <w:p w:rsidR="006A7C59" w:rsidRPr="0036468B" w:rsidRDefault="006A7C59" w:rsidP="006A7C59">
      <w:pPr>
        <w:tabs>
          <w:tab w:val="left" w:pos="6465"/>
        </w:tabs>
        <w:ind w:firstLine="709"/>
      </w:pPr>
    </w:p>
    <w:p w:rsidR="006A7C59" w:rsidRPr="0036468B" w:rsidRDefault="006A7C59" w:rsidP="006A7C59"/>
    <w:p w:rsidR="006A7C59" w:rsidRPr="0036468B" w:rsidRDefault="006A7C59" w:rsidP="006A7C59"/>
    <w:p w:rsidR="006A7C59" w:rsidRPr="0036468B" w:rsidRDefault="006A7C59" w:rsidP="006A7C59"/>
    <w:p w:rsidR="006A7C59" w:rsidRDefault="006A7C59" w:rsidP="006A7C59"/>
    <w:p w:rsidR="00B5577D" w:rsidRDefault="00B5577D" w:rsidP="006A7C59"/>
    <w:p w:rsidR="00B5577D" w:rsidRDefault="00B5577D" w:rsidP="006A7C59"/>
    <w:p w:rsidR="00B5577D" w:rsidRDefault="00B5577D" w:rsidP="006A7C59"/>
    <w:p w:rsidR="00B5577D" w:rsidRPr="0036468B" w:rsidRDefault="00B5577D" w:rsidP="006A7C59"/>
    <w:p w:rsidR="006A7C59" w:rsidRDefault="006A7C59" w:rsidP="006A7C59">
      <w:pPr>
        <w:rPr>
          <w:sz w:val="28"/>
          <w:szCs w:val="28"/>
        </w:rPr>
      </w:pPr>
    </w:p>
    <w:p w:rsidR="006A7C59" w:rsidRDefault="006A7C59" w:rsidP="006A7C59">
      <w:pPr>
        <w:rPr>
          <w:sz w:val="28"/>
          <w:szCs w:val="28"/>
        </w:rPr>
      </w:pPr>
    </w:p>
    <w:p w:rsidR="006A7C59" w:rsidRDefault="006A7C59" w:rsidP="006A7C59">
      <w:pPr>
        <w:rPr>
          <w:sz w:val="28"/>
          <w:szCs w:val="28"/>
        </w:rPr>
      </w:pPr>
    </w:p>
    <w:p w:rsidR="006A7C59" w:rsidRDefault="006A7C59" w:rsidP="00210FD0">
      <w:pPr>
        <w:rPr>
          <w:sz w:val="28"/>
          <w:szCs w:val="28"/>
        </w:rPr>
      </w:pPr>
    </w:p>
    <w:p w:rsidR="00210FD0" w:rsidRDefault="00210FD0" w:rsidP="00210FD0">
      <w:pPr>
        <w:rPr>
          <w:sz w:val="28"/>
          <w:szCs w:val="28"/>
        </w:rPr>
      </w:pPr>
    </w:p>
    <w:p w:rsidR="008B542B" w:rsidRDefault="00725753" w:rsidP="00725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B542B" w:rsidRDefault="008B542B" w:rsidP="00725753">
      <w:pPr>
        <w:jc w:val="right"/>
        <w:rPr>
          <w:sz w:val="28"/>
          <w:szCs w:val="28"/>
        </w:rPr>
      </w:pPr>
    </w:p>
    <w:p w:rsidR="006A7C59" w:rsidRPr="00725753" w:rsidRDefault="006A7C59" w:rsidP="00725753">
      <w:pPr>
        <w:jc w:val="right"/>
      </w:pPr>
      <w:r w:rsidRPr="00725753">
        <w:lastRenderedPageBreak/>
        <w:t>Приложение №2</w:t>
      </w:r>
    </w:p>
    <w:p w:rsidR="006A7C59" w:rsidRPr="00725753" w:rsidRDefault="006A7C59" w:rsidP="00725753">
      <w:pPr>
        <w:ind w:left="3402"/>
        <w:jc w:val="right"/>
      </w:pPr>
      <w:r w:rsidRPr="00725753">
        <w:t xml:space="preserve">к Административному регламенту по предоставлению муниципальной услуги </w:t>
      </w:r>
      <w:r w:rsidR="00725753">
        <w:t>«Присвоении, изменении и аннулировании адресов</w:t>
      </w:r>
      <w:r w:rsidRPr="00725753">
        <w:t>»</w:t>
      </w:r>
    </w:p>
    <w:p w:rsidR="006A7C59" w:rsidRDefault="006A7C59" w:rsidP="006A7C59">
      <w:pPr>
        <w:jc w:val="center"/>
        <w:rPr>
          <w:sz w:val="28"/>
          <w:szCs w:val="28"/>
        </w:rPr>
      </w:pPr>
    </w:p>
    <w:p w:rsidR="006A7C59" w:rsidRDefault="006A7C59" w:rsidP="006A7C59">
      <w:pPr>
        <w:jc w:val="center"/>
        <w:rPr>
          <w:sz w:val="28"/>
          <w:szCs w:val="28"/>
        </w:rPr>
      </w:pPr>
      <w:r w:rsidRPr="00D77018">
        <w:rPr>
          <w:sz w:val="28"/>
          <w:szCs w:val="28"/>
        </w:rPr>
        <w:t>Блок-схема</w:t>
      </w:r>
    </w:p>
    <w:p w:rsidR="006A7C59" w:rsidRDefault="006A7C59" w:rsidP="006A7C5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8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C31BFB" w:rsidTr="008407E3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C31BFB" w:rsidRDefault="006A7C59" w:rsidP="008407E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6A7C59" w:rsidRPr="00725753" w:rsidTr="00B5577D">
        <w:trPr>
          <w:trHeight w:val="720"/>
        </w:trPr>
        <w:tc>
          <w:tcPr>
            <w:tcW w:w="9605" w:type="dxa"/>
          </w:tcPr>
          <w:p w:rsidR="006A7C59" w:rsidRPr="00725753" w:rsidRDefault="006A7C59" w:rsidP="00B5577D">
            <w:pPr>
              <w:ind w:firstLine="709"/>
              <w:jc w:val="center"/>
            </w:pPr>
            <w:r w:rsidRPr="00725753">
              <w:rPr>
                <w:sz w:val="22"/>
                <w:szCs w:val="22"/>
              </w:rPr>
              <w:t xml:space="preserve">обращение заявителя в Местную администрацию сельского   поселения </w:t>
            </w:r>
            <w:proofErr w:type="spellStart"/>
            <w:r w:rsidR="00647004">
              <w:rPr>
                <w:sz w:val="22"/>
                <w:szCs w:val="22"/>
              </w:rPr>
              <w:t>Ерокко</w:t>
            </w:r>
            <w:proofErr w:type="spellEnd"/>
            <w:r w:rsidRPr="00725753">
              <w:rPr>
                <w:sz w:val="22"/>
                <w:szCs w:val="22"/>
              </w:rPr>
              <w:t xml:space="preserve"> с заявлением о предоставлении муниципальной услуги</w:t>
            </w:r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</w:p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>↓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725753" w:rsidTr="008407E3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59" w:rsidRPr="00725753" w:rsidRDefault="006A7C59" w:rsidP="008407E3">
            <w:pPr>
              <w:ind w:firstLine="709"/>
              <w:jc w:val="center"/>
            </w:pPr>
            <w:r w:rsidRPr="00725753">
              <w:rPr>
                <w:sz w:val="22"/>
                <w:szCs w:val="22"/>
              </w:rPr>
              <w:t xml:space="preserve">регистрация обращения и рассмотрение документов Главой местной администрации </w:t>
            </w:r>
            <w:proofErr w:type="spellStart"/>
            <w:r w:rsidR="00210FD0">
              <w:rPr>
                <w:sz w:val="22"/>
                <w:szCs w:val="22"/>
              </w:rPr>
              <w:t>с.п</w:t>
            </w:r>
            <w:proofErr w:type="spellEnd"/>
            <w:r w:rsidR="00210FD0">
              <w:rPr>
                <w:sz w:val="22"/>
                <w:szCs w:val="22"/>
              </w:rPr>
              <w:t>.</w:t>
            </w:r>
            <w:r w:rsidR="00D6332C">
              <w:rPr>
                <w:sz w:val="22"/>
                <w:szCs w:val="22"/>
              </w:rPr>
              <w:t xml:space="preserve"> </w:t>
            </w:r>
            <w:proofErr w:type="spellStart"/>
            <w:r w:rsidR="00647004">
              <w:rPr>
                <w:sz w:val="22"/>
                <w:szCs w:val="22"/>
              </w:rPr>
              <w:t>Ерокко</w:t>
            </w:r>
            <w:proofErr w:type="spellEnd"/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 xml:space="preserve"> ↓</w:t>
      </w:r>
    </w:p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1"/>
      </w:tblGrid>
      <w:tr w:rsidR="006A7C59" w:rsidRPr="00725753" w:rsidTr="008407E3">
        <w:trPr>
          <w:trHeight w:val="623"/>
          <w:jc w:val="center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направление обращения для дальнейшего рассмотрения заместителю </w:t>
            </w:r>
          </w:p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Главы местной администрации </w:t>
            </w:r>
            <w:proofErr w:type="spellStart"/>
            <w:r w:rsidR="00210FD0">
              <w:rPr>
                <w:sz w:val="22"/>
                <w:szCs w:val="22"/>
              </w:rPr>
              <w:t>с.п</w:t>
            </w:r>
            <w:proofErr w:type="spellEnd"/>
            <w:r w:rsidR="00210FD0">
              <w:rPr>
                <w:sz w:val="22"/>
                <w:szCs w:val="22"/>
              </w:rPr>
              <w:t xml:space="preserve">. </w:t>
            </w:r>
            <w:proofErr w:type="spellStart"/>
            <w:r w:rsidR="00647004">
              <w:rPr>
                <w:sz w:val="22"/>
                <w:szCs w:val="22"/>
              </w:rPr>
              <w:t>Ерокко</w:t>
            </w:r>
            <w:proofErr w:type="spellEnd"/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>↓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725753" w:rsidTr="008407E3">
        <w:trPr>
          <w:trHeight w:val="497"/>
          <w:jc w:val="center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рассмотрение представленных документов заместителем Главы местной администрации </w:t>
            </w:r>
            <w:proofErr w:type="spellStart"/>
            <w:r w:rsidRPr="00725753">
              <w:rPr>
                <w:sz w:val="22"/>
                <w:szCs w:val="22"/>
              </w:rPr>
              <w:t>с.п</w:t>
            </w:r>
            <w:proofErr w:type="spellEnd"/>
            <w:r w:rsidRPr="00725753">
              <w:rPr>
                <w:sz w:val="22"/>
                <w:szCs w:val="22"/>
              </w:rPr>
              <w:t xml:space="preserve">. </w:t>
            </w:r>
            <w:proofErr w:type="spellStart"/>
            <w:r w:rsidR="00647004">
              <w:t>Ерокко</w:t>
            </w:r>
            <w:proofErr w:type="spellEnd"/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>↓</w:t>
      </w:r>
    </w:p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725753" w:rsidTr="008407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ind w:firstLine="709"/>
              <w:jc w:val="center"/>
            </w:pPr>
            <w:r w:rsidRPr="00725753">
              <w:rPr>
                <w:sz w:val="22"/>
                <w:szCs w:val="22"/>
              </w:rPr>
              <w:t xml:space="preserve">специалист </w:t>
            </w:r>
            <w:proofErr w:type="gramStart"/>
            <w:r w:rsidRPr="00725753">
              <w:rPr>
                <w:sz w:val="22"/>
                <w:szCs w:val="22"/>
              </w:rPr>
              <w:t>Администрации  проводит</w:t>
            </w:r>
            <w:proofErr w:type="gramEnd"/>
            <w:r w:rsidRPr="00725753">
              <w:rPr>
                <w:sz w:val="22"/>
                <w:szCs w:val="22"/>
              </w:rPr>
              <w:t xml:space="preserve"> проверку наличия и правильности оформления необходимых документов </w:t>
            </w:r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>↓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725753" w:rsidTr="008407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подготовка специалистами </w:t>
            </w:r>
            <w:proofErr w:type="gramStart"/>
            <w:r w:rsidRPr="00725753">
              <w:rPr>
                <w:sz w:val="22"/>
                <w:szCs w:val="22"/>
              </w:rPr>
              <w:t>Администрации  про</w:t>
            </w:r>
            <w:r w:rsidR="007E45B5">
              <w:rPr>
                <w:sz w:val="22"/>
                <w:szCs w:val="22"/>
              </w:rPr>
              <w:t>екта</w:t>
            </w:r>
            <w:proofErr w:type="gramEnd"/>
            <w:r w:rsidR="007E45B5">
              <w:rPr>
                <w:sz w:val="22"/>
                <w:szCs w:val="22"/>
              </w:rPr>
              <w:t xml:space="preserve"> решения о </w:t>
            </w:r>
            <w:r w:rsidR="007E45B5">
              <w:t>присвоении, изменении и аннулировании адресов</w:t>
            </w:r>
            <w:r w:rsidRPr="00725753">
              <w:rPr>
                <w:sz w:val="22"/>
                <w:szCs w:val="22"/>
              </w:rPr>
              <w:t xml:space="preserve"> или проекта отказа в его присвоении с указанием причин отказа </w:t>
            </w:r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>↓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A7C59" w:rsidRPr="00725753" w:rsidTr="008407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визирование главой </w:t>
            </w:r>
            <w:proofErr w:type="gramStart"/>
            <w:r w:rsidRPr="00725753">
              <w:rPr>
                <w:sz w:val="22"/>
                <w:szCs w:val="22"/>
              </w:rPr>
              <w:t>Администрации  про</w:t>
            </w:r>
            <w:r w:rsidR="00725753">
              <w:rPr>
                <w:sz w:val="22"/>
                <w:szCs w:val="22"/>
              </w:rPr>
              <w:t>екта</w:t>
            </w:r>
            <w:proofErr w:type="gramEnd"/>
            <w:r w:rsidR="00725753">
              <w:rPr>
                <w:sz w:val="22"/>
                <w:szCs w:val="22"/>
              </w:rPr>
              <w:t xml:space="preserve"> решения о </w:t>
            </w:r>
            <w:r w:rsidR="00725753">
              <w:t>присвоении, изменении и аннулировании адресов</w:t>
            </w:r>
            <w:r w:rsidRPr="00725753">
              <w:rPr>
                <w:sz w:val="22"/>
                <w:szCs w:val="22"/>
              </w:rPr>
              <w:t xml:space="preserve"> и направление документов заместителю Главы местной администрации </w:t>
            </w:r>
            <w:proofErr w:type="spellStart"/>
            <w:r w:rsidR="00210FD0">
              <w:rPr>
                <w:sz w:val="22"/>
                <w:szCs w:val="22"/>
              </w:rPr>
              <w:t>с.п</w:t>
            </w:r>
            <w:proofErr w:type="spellEnd"/>
            <w:r w:rsidR="00210FD0">
              <w:rPr>
                <w:sz w:val="22"/>
                <w:szCs w:val="22"/>
              </w:rPr>
              <w:t xml:space="preserve">. </w:t>
            </w:r>
            <w:proofErr w:type="spellStart"/>
            <w:r w:rsidR="00647004">
              <w:rPr>
                <w:sz w:val="22"/>
                <w:szCs w:val="22"/>
              </w:rPr>
              <w:t>Ерокко</w:t>
            </w:r>
            <w:proofErr w:type="spellEnd"/>
          </w:p>
        </w:tc>
      </w:tr>
    </w:tbl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 xml:space="preserve">↓ </w:t>
      </w:r>
    </w:p>
    <w:tbl>
      <w:tblPr>
        <w:tblpPr w:leftFromText="180" w:rightFromText="180" w:vertAnchor="text" w:horzAnchor="margin" w:tblpXSpec="right" w:tblpY="23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2"/>
      </w:tblGrid>
      <w:tr w:rsidR="006A7C59" w:rsidRPr="00725753" w:rsidTr="008407E3">
        <w:trPr>
          <w:trHeight w:val="1323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725753">
            <w:pPr>
              <w:ind w:firstLine="709"/>
              <w:jc w:val="center"/>
            </w:pPr>
            <w:proofErr w:type="gramStart"/>
            <w:r w:rsidRPr="00725753">
              <w:rPr>
                <w:sz w:val="22"/>
                <w:szCs w:val="22"/>
              </w:rPr>
              <w:t>Подготовка  и</w:t>
            </w:r>
            <w:proofErr w:type="gramEnd"/>
            <w:r w:rsidRPr="00725753">
              <w:rPr>
                <w:sz w:val="22"/>
                <w:szCs w:val="22"/>
              </w:rPr>
              <w:t xml:space="preserve"> подписание 3-х экземпляров  решения о   </w:t>
            </w:r>
            <w:r w:rsidR="00725753">
              <w:t xml:space="preserve"> присвоении, изменении и аннулировании адресов</w:t>
            </w:r>
          </w:p>
        </w:tc>
      </w:tr>
    </w:tbl>
    <w:p w:rsidR="006A7C59" w:rsidRPr="00725753" w:rsidRDefault="006A7C59" w:rsidP="006A7C59">
      <w:pPr>
        <w:rPr>
          <w:sz w:val="22"/>
          <w:szCs w:val="22"/>
        </w:rPr>
      </w:pPr>
    </w:p>
    <w:p w:rsidR="006A7C59" w:rsidRPr="00725753" w:rsidRDefault="006A7C59" w:rsidP="006A7C59">
      <w:pPr>
        <w:ind w:firstLine="709"/>
        <w:jc w:val="center"/>
        <w:rPr>
          <w:sz w:val="22"/>
          <w:szCs w:val="22"/>
        </w:rPr>
      </w:pPr>
      <w:r w:rsidRPr="00725753">
        <w:rPr>
          <w:sz w:val="22"/>
          <w:szCs w:val="22"/>
        </w:rPr>
        <w:t xml:space="preserve">↓                                                            </w:t>
      </w:r>
    </w:p>
    <w:tbl>
      <w:tblPr>
        <w:tblpPr w:leftFromText="180" w:rightFromText="180" w:vertAnchor="text" w:horzAnchor="margin" w:tblpY="8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6A7C59" w:rsidRPr="00725753" w:rsidTr="008407E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 xml:space="preserve">выдача специалистом </w:t>
            </w:r>
            <w:proofErr w:type="gramStart"/>
            <w:r w:rsidRPr="00725753">
              <w:rPr>
                <w:sz w:val="22"/>
                <w:szCs w:val="22"/>
              </w:rPr>
              <w:t>Администрации  ответ</w:t>
            </w:r>
            <w:r w:rsidR="007E45B5">
              <w:rPr>
                <w:sz w:val="22"/>
                <w:szCs w:val="22"/>
              </w:rPr>
              <w:t>а</w:t>
            </w:r>
            <w:proofErr w:type="gramEnd"/>
            <w:r w:rsidR="007E45B5">
              <w:rPr>
                <w:sz w:val="22"/>
                <w:szCs w:val="22"/>
              </w:rPr>
              <w:t xml:space="preserve"> об отказе  в </w:t>
            </w:r>
            <w:r w:rsidR="007E45B5">
              <w:t xml:space="preserve"> присвоении, изменении и аннулировании адресов</w:t>
            </w:r>
            <w:r w:rsidR="007E45B5" w:rsidRPr="00725753">
              <w:rPr>
                <w:sz w:val="22"/>
                <w:szCs w:val="22"/>
              </w:rPr>
              <w:t xml:space="preserve"> </w:t>
            </w:r>
            <w:r w:rsidRPr="00725753">
              <w:rPr>
                <w:sz w:val="22"/>
                <w:szCs w:val="22"/>
              </w:rPr>
              <w:t xml:space="preserve"> лично заявителю или направление ответа по адресу, указанному в заявлении</w:t>
            </w:r>
          </w:p>
        </w:tc>
      </w:tr>
    </w:tbl>
    <w:tbl>
      <w:tblPr>
        <w:tblpPr w:leftFromText="180" w:rightFromText="180" w:vertAnchor="text" w:horzAnchor="margin" w:tblpXSpec="right" w:tblpY="9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</w:tblGrid>
      <w:tr w:rsidR="006A7C59" w:rsidRPr="00725753" w:rsidTr="008407E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59" w:rsidRPr="00725753" w:rsidRDefault="006A7C59" w:rsidP="008407E3">
            <w:pPr>
              <w:jc w:val="center"/>
            </w:pPr>
            <w:r w:rsidRPr="00725753">
              <w:rPr>
                <w:sz w:val="22"/>
                <w:szCs w:val="22"/>
              </w:rPr>
              <w:t>выдача администрацией одного экземпляра решения о присвоении адресов объектам недвижимого имущества лично заявителю или направление данного решения по адресу, указанному в его заявлении.</w:t>
            </w:r>
          </w:p>
        </w:tc>
      </w:tr>
    </w:tbl>
    <w:p w:rsidR="006A7C59" w:rsidRPr="00725753" w:rsidRDefault="007700D9" w:rsidP="006A7C59">
      <w:pPr>
        <w:tabs>
          <w:tab w:val="left" w:pos="3795"/>
        </w:tabs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8pt;margin-top:14.65pt;width:.05pt;height:22.5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27" type="#_x0000_t32" style="position:absolute;left:0;text-align:left;margin-left:405.3pt;margin-top:14.65pt;width:.05pt;height:22.55pt;z-index:251661312;mso-position-horizontal-relative:text;mso-position-vertical-relative:text" o:connectortype="straight">
            <v:stroke endarrow="block"/>
          </v:shape>
        </w:pict>
      </w:r>
    </w:p>
    <w:p w:rsidR="006A7C59" w:rsidRPr="00725753" w:rsidRDefault="006A7C59" w:rsidP="006A7C59">
      <w:pPr>
        <w:tabs>
          <w:tab w:val="left" w:pos="1620"/>
        </w:tabs>
        <w:ind w:firstLine="709"/>
        <w:rPr>
          <w:sz w:val="22"/>
          <w:szCs w:val="22"/>
        </w:rPr>
      </w:pPr>
      <w:r w:rsidRPr="00725753">
        <w:rPr>
          <w:sz w:val="22"/>
          <w:szCs w:val="22"/>
        </w:rPr>
        <w:tab/>
      </w:r>
    </w:p>
    <w:p w:rsidR="006A7C59" w:rsidRPr="00725753" w:rsidRDefault="006A7C59" w:rsidP="006A7C59">
      <w:pPr>
        <w:tabs>
          <w:tab w:val="left" w:pos="6465"/>
        </w:tabs>
        <w:ind w:firstLine="709"/>
        <w:rPr>
          <w:sz w:val="22"/>
          <w:szCs w:val="22"/>
        </w:rPr>
      </w:pPr>
    </w:p>
    <w:p w:rsidR="006A7C59" w:rsidRPr="00725753" w:rsidRDefault="006A7C59" w:rsidP="006A7C59">
      <w:pPr>
        <w:ind w:firstLine="709"/>
        <w:rPr>
          <w:sz w:val="22"/>
          <w:szCs w:val="22"/>
        </w:rPr>
      </w:pPr>
      <w:r w:rsidRPr="00725753">
        <w:rPr>
          <w:sz w:val="22"/>
          <w:szCs w:val="22"/>
        </w:rPr>
        <w:t xml:space="preserve">                            </w:t>
      </w:r>
    </w:p>
    <w:p w:rsidR="006A7C59" w:rsidRPr="00725753" w:rsidRDefault="006A7C59" w:rsidP="006A7C59">
      <w:pPr>
        <w:ind w:firstLine="709"/>
        <w:rPr>
          <w:sz w:val="22"/>
          <w:szCs w:val="22"/>
        </w:rPr>
      </w:pPr>
      <w:r w:rsidRPr="00725753">
        <w:rPr>
          <w:sz w:val="22"/>
          <w:szCs w:val="22"/>
        </w:rPr>
        <w:t xml:space="preserve">                                                                                 </w:t>
      </w:r>
    </w:p>
    <w:p w:rsidR="006A7C59" w:rsidRPr="00725753" w:rsidRDefault="006A7C59" w:rsidP="006A7C59">
      <w:pPr>
        <w:ind w:firstLine="709"/>
        <w:rPr>
          <w:sz w:val="22"/>
          <w:szCs w:val="22"/>
        </w:rPr>
      </w:pPr>
    </w:p>
    <w:p w:rsidR="006A7C59" w:rsidRPr="00725753" w:rsidRDefault="006A7C59" w:rsidP="006A7C59">
      <w:pPr>
        <w:ind w:firstLine="709"/>
        <w:rPr>
          <w:sz w:val="22"/>
          <w:szCs w:val="22"/>
        </w:rPr>
      </w:pPr>
      <w:r w:rsidRPr="00725753">
        <w:rPr>
          <w:sz w:val="22"/>
          <w:szCs w:val="22"/>
        </w:rPr>
        <w:t xml:space="preserve">                                               </w:t>
      </w:r>
    </w:p>
    <w:p w:rsidR="006A7C59" w:rsidRPr="00725753" w:rsidRDefault="006A7C59" w:rsidP="006A7C59">
      <w:pPr>
        <w:tabs>
          <w:tab w:val="left" w:pos="6465"/>
        </w:tabs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210FD0" w:rsidRPr="00725753" w:rsidTr="00210FD0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0" w:rsidRPr="00725753" w:rsidRDefault="00210FD0" w:rsidP="00210FD0">
            <w:pPr>
              <w:jc w:val="center"/>
            </w:pPr>
            <w:r w:rsidRPr="00725753">
              <w:rPr>
                <w:sz w:val="22"/>
                <w:szCs w:val="22"/>
              </w:rPr>
              <w:t>внесение сведений о принятом решении в информационные системы обеспечения градостроительной деятельности</w:t>
            </w:r>
          </w:p>
        </w:tc>
      </w:tr>
    </w:tbl>
    <w:p w:rsidR="00105A07" w:rsidRDefault="00105A07"/>
    <w:sectPr w:rsidR="00105A07" w:rsidSect="0010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C59"/>
    <w:rsid w:val="000224A6"/>
    <w:rsid w:val="00044BB2"/>
    <w:rsid w:val="00070FE1"/>
    <w:rsid w:val="000C5A2B"/>
    <w:rsid w:val="00105A07"/>
    <w:rsid w:val="00210FD0"/>
    <w:rsid w:val="00277C48"/>
    <w:rsid w:val="003E7AAF"/>
    <w:rsid w:val="00647004"/>
    <w:rsid w:val="006A7C59"/>
    <w:rsid w:val="00723CC2"/>
    <w:rsid w:val="00725753"/>
    <w:rsid w:val="007700D9"/>
    <w:rsid w:val="007E45B5"/>
    <w:rsid w:val="008B542B"/>
    <w:rsid w:val="008F25AF"/>
    <w:rsid w:val="0098525C"/>
    <w:rsid w:val="009C0D5D"/>
    <w:rsid w:val="00B5577D"/>
    <w:rsid w:val="00C445F1"/>
    <w:rsid w:val="00D6332C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5D8D4C8F-B73B-429B-9D86-0CB3BB0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C59"/>
    <w:rPr>
      <w:color w:val="0000FF"/>
      <w:u w:val="single"/>
    </w:rPr>
  </w:style>
  <w:style w:type="paragraph" w:styleId="a4">
    <w:name w:val="No Spacing"/>
    <w:qFormat/>
    <w:rsid w:val="006A7C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A7C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A7C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5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ch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rokko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erokko</cp:lastModifiedBy>
  <cp:revision>24</cp:revision>
  <cp:lastPrinted>2018-05-22T12:45:00Z</cp:lastPrinted>
  <dcterms:created xsi:type="dcterms:W3CDTF">2017-12-19T12:21:00Z</dcterms:created>
  <dcterms:modified xsi:type="dcterms:W3CDTF">2018-05-30T08:42:00Z</dcterms:modified>
</cp:coreProperties>
</file>